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750F3B6C" w:rsidR="00807C36" w:rsidRPr="00A03228" w:rsidRDefault="003F685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1º Abril de 2019</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4403235"/>
      <w:r w:rsidRPr="00AD13E1">
        <w:lastRenderedPageBreak/>
        <w:t>Sumário</w:t>
      </w:r>
      <w:bookmarkEnd w:id="3"/>
      <w:bookmarkEnd w:id="4"/>
    </w:p>
    <w:p w14:paraId="0B03148C" w14:textId="617879D8" w:rsidR="003F6852"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4403235" w:history="1">
        <w:r w:rsidR="003F6852" w:rsidRPr="00BA53F3">
          <w:rPr>
            <w:rStyle w:val="Hyperlink"/>
            <w:noProof/>
          </w:rPr>
          <w:t>Sumário</w:t>
        </w:r>
        <w:r w:rsidR="003F6852">
          <w:rPr>
            <w:noProof/>
            <w:webHidden/>
          </w:rPr>
          <w:tab/>
        </w:r>
        <w:r w:rsidR="003F6852">
          <w:rPr>
            <w:noProof/>
            <w:webHidden/>
          </w:rPr>
          <w:fldChar w:fldCharType="begin"/>
        </w:r>
        <w:r w:rsidR="003F6852">
          <w:rPr>
            <w:noProof/>
            <w:webHidden/>
          </w:rPr>
          <w:instrText xml:space="preserve"> PAGEREF _Toc4403235 \h </w:instrText>
        </w:r>
        <w:r w:rsidR="003F6852">
          <w:rPr>
            <w:noProof/>
            <w:webHidden/>
          </w:rPr>
        </w:r>
        <w:r w:rsidR="003F6852">
          <w:rPr>
            <w:noProof/>
            <w:webHidden/>
          </w:rPr>
          <w:fldChar w:fldCharType="separate"/>
        </w:r>
        <w:r w:rsidR="003F6852">
          <w:rPr>
            <w:noProof/>
            <w:webHidden/>
          </w:rPr>
          <w:t>2</w:t>
        </w:r>
        <w:r w:rsidR="003F6852">
          <w:rPr>
            <w:noProof/>
            <w:webHidden/>
          </w:rPr>
          <w:fldChar w:fldCharType="end"/>
        </w:r>
      </w:hyperlink>
    </w:p>
    <w:p w14:paraId="1037E90C" w14:textId="0481D625" w:rsidR="003F6852" w:rsidRDefault="00CD7982">
      <w:pPr>
        <w:pStyle w:val="TOC1"/>
        <w:tabs>
          <w:tab w:val="right" w:leader="dot" w:pos="5030"/>
        </w:tabs>
        <w:rPr>
          <w:rFonts w:eastAsiaTheme="minorEastAsia"/>
          <w:b w:val="0"/>
          <w:caps w:val="0"/>
          <w:noProof/>
          <w:sz w:val="22"/>
          <w:lang w:val="en-US" w:eastAsia="en-US" w:bidi="ar-SA"/>
        </w:rPr>
      </w:pPr>
      <w:hyperlink w:anchor="_Toc4403236" w:history="1">
        <w:r w:rsidR="003F6852" w:rsidRPr="00BA53F3">
          <w:rPr>
            <w:rStyle w:val="Hyperlink"/>
            <w:noProof/>
          </w:rPr>
          <w:t>Introdução</w:t>
        </w:r>
        <w:r w:rsidR="003F6852">
          <w:rPr>
            <w:noProof/>
            <w:webHidden/>
          </w:rPr>
          <w:tab/>
        </w:r>
        <w:r w:rsidR="003F6852">
          <w:rPr>
            <w:noProof/>
            <w:webHidden/>
          </w:rPr>
          <w:fldChar w:fldCharType="begin"/>
        </w:r>
        <w:r w:rsidR="003F6852">
          <w:rPr>
            <w:noProof/>
            <w:webHidden/>
          </w:rPr>
          <w:instrText xml:space="preserve"> PAGEREF _Toc4403236 \h </w:instrText>
        </w:r>
        <w:r w:rsidR="003F6852">
          <w:rPr>
            <w:noProof/>
            <w:webHidden/>
          </w:rPr>
        </w:r>
        <w:r w:rsidR="003F6852">
          <w:rPr>
            <w:noProof/>
            <w:webHidden/>
          </w:rPr>
          <w:fldChar w:fldCharType="separate"/>
        </w:r>
        <w:r w:rsidR="003F6852">
          <w:rPr>
            <w:noProof/>
            <w:webHidden/>
          </w:rPr>
          <w:t>3</w:t>
        </w:r>
        <w:r w:rsidR="003F6852">
          <w:rPr>
            <w:noProof/>
            <w:webHidden/>
          </w:rPr>
          <w:fldChar w:fldCharType="end"/>
        </w:r>
      </w:hyperlink>
    </w:p>
    <w:p w14:paraId="4BF42EF3" w14:textId="497ECC78" w:rsidR="003F6852" w:rsidRDefault="00CD7982">
      <w:pPr>
        <w:pStyle w:val="TOC3"/>
        <w:tabs>
          <w:tab w:val="right" w:leader="dot" w:pos="5030"/>
        </w:tabs>
        <w:rPr>
          <w:rFonts w:eastAsiaTheme="minorEastAsia"/>
          <w:smallCaps w:val="0"/>
          <w:noProof/>
          <w:sz w:val="22"/>
          <w:lang w:val="en-US" w:eastAsia="en-US" w:bidi="ar-SA"/>
        </w:rPr>
      </w:pPr>
      <w:hyperlink w:anchor="_Toc4403237" w:history="1">
        <w:r w:rsidR="003F6852" w:rsidRPr="00BA53F3">
          <w:rPr>
            <w:rStyle w:val="Hyperlink"/>
            <w:noProof/>
          </w:rPr>
          <w:t>Sobre este Documento</w:t>
        </w:r>
        <w:r w:rsidR="003F6852">
          <w:rPr>
            <w:noProof/>
            <w:webHidden/>
          </w:rPr>
          <w:tab/>
        </w:r>
        <w:r w:rsidR="003F6852">
          <w:rPr>
            <w:noProof/>
            <w:webHidden/>
          </w:rPr>
          <w:fldChar w:fldCharType="begin"/>
        </w:r>
        <w:r w:rsidR="003F6852">
          <w:rPr>
            <w:noProof/>
            <w:webHidden/>
          </w:rPr>
          <w:instrText xml:space="preserve"> PAGEREF _Toc4403237 \h </w:instrText>
        </w:r>
        <w:r w:rsidR="003F6852">
          <w:rPr>
            <w:noProof/>
            <w:webHidden/>
          </w:rPr>
        </w:r>
        <w:r w:rsidR="003F6852">
          <w:rPr>
            <w:noProof/>
            <w:webHidden/>
          </w:rPr>
          <w:fldChar w:fldCharType="separate"/>
        </w:r>
        <w:r w:rsidR="003F6852">
          <w:rPr>
            <w:noProof/>
            <w:webHidden/>
          </w:rPr>
          <w:t>3</w:t>
        </w:r>
        <w:r w:rsidR="003F6852">
          <w:rPr>
            <w:noProof/>
            <w:webHidden/>
          </w:rPr>
          <w:fldChar w:fldCharType="end"/>
        </w:r>
      </w:hyperlink>
    </w:p>
    <w:p w14:paraId="71BA05F4" w14:textId="0B7DDB3B" w:rsidR="003F6852" w:rsidRDefault="00CD7982">
      <w:pPr>
        <w:pStyle w:val="TOC3"/>
        <w:tabs>
          <w:tab w:val="right" w:leader="dot" w:pos="5030"/>
        </w:tabs>
        <w:rPr>
          <w:rFonts w:eastAsiaTheme="minorEastAsia"/>
          <w:smallCaps w:val="0"/>
          <w:noProof/>
          <w:sz w:val="22"/>
          <w:lang w:val="en-US" w:eastAsia="en-US" w:bidi="ar-SA"/>
        </w:rPr>
      </w:pPr>
      <w:hyperlink w:anchor="_Toc4403238" w:history="1">
        <w:r w:rsidR="003F6852" w:rsidRPr="00BA53F3">
          <w:rPr>
            <w:rStyle w:val="Hyperlink"/>
            <w:noProof/>
          </w:rPr>
          <w:t>O Que este Documento Contém</w:t>
        </w:r>
        <w:r w:rsidR="003F6852">
          <w:rPr>
            <w:noProof/>
            <w:webHidden/>
          </w:rPr>
          <w:tab/>
        </w:r>
        <w:r w:rsidR="003F6852">
          <w:rPr>
            <w:noProof/>
            <w:webHidden/>
          </w:rPr>
          <w:fldChar w:fldCharType="begin"/>
        </w:r>
        <w:r w:rsidR="003F6852">
          <w:rPr>
            <w:noProof/>
            <w:webHidden/>
          </w:rPr>
          <w:instrText xml:space="preserve"> PAGEREF _Toc4403238 \h </w:instrText>
        </w:r>
        <w:r w:rsidR="003F6852">
          <w:rPr>
            <w:noProof/>
            <w:webHidden/>
          </w:rPr>
        </w:r>
        <w:r w:rsidR="003F6852">
          <w:rPr>
            <w:noProof/>
            <w:webHidden/>
          </w:rPr>
          <w:fldChar w:fldCharType="separate"/>
        </w:r>
        <w:r w:rsidR="003F6852">
          <w:rPr>
            <w:noProof/>
            <w:webHidden/>
          </w:rPr>
          <w:t>3</w:t>
        </w:r>
        <w:r w:rsidR="003F6852">
          <w:rPr>
            <w:noProof/>
            <w:webHidden/>
          </w:rPr>
          <w:fldChar w:fldCharType="end"/>
        </w:r>
      </w:hyperlink>
    </w:p>
    <w:p w14:paraId="08834E24" w14:textId="40DF2441" w:rsidR="003F6852" w:rsidRDefault="00CD7982">
      <w:pPr>
        <w:pStyle w:val="TOC3"/>
        <w:tabs>
          <w:tab w:val="right" w:leader="dot" w:pos="5030"/>
        </w:tabs>
        <w:rPr>
          <w:rFonts w:eastAsiaTheme="minorEastAsia"/>
          <w:smallCaps w:val="0"/>
          <w:noProof/>
          <w:sz w:val="22"/>
          <w:lang w:val="en-US" w:eastAsia="en-US" w:bidi="ar-SA"/>
        </w:rPr>
      </w:pPr>
      <w:hyperlink w:anchor="_Toc4403239" w:history="1">
        <w:r w:rsidR="003F6852" w:rsidRPr="00BA53F3">
          <w:rPr>
            <w:rStyle w:val="Hyperlink"/>
            <w:noProof/>
          </w:rPr>
          <w:t>Entrada do Produto</w:t>
        </w:r>
        <w:r w:rsidR="003F6852">
          <w:rPr>
            <w:noProof/>
            <w:webHidden/>
          </w:rPr>
          <w:tab/>
        </w:r>
        <w:r w:rsidR="003F6852">
          <w:rPr>
            <w:noProof/>
            <w:webHidden/>
          </w:rPr>
          <w:fldChar w:fldCharType="begin"/>
        </w:r>
        <w:r w:rsidR="003F6852">
          <w:rPr>
            <w:noProof/>
            <w:webHidden/>
          </w:rPr>
          <w:instrText xml:space="preserve"> PAGEREF _Toc4403239 \h </w:instrText>
        </w:r>
        <w:r w:rsidR="003F6852">
          <w:rPr>
            <w:noProof/>
            <w:webHidden/>
          </w:rPr>
        </w:r>
        <w:r w:rsidR="003F6852">
          <w:rPr>
            <w:noProof/>
            <w:webHidden/>
          </w:rPr>
          <w:fldChar w:fldCharType="separate"/>
        </w:r>
        <w:r w:rsidR="003F6852">
          <w:rPr>
            <w:noProof/>
            <w:webHidden/>
          </w:rPr>
          <w:t>3</w:t>
        </w:r>
        <w:r w:rsidR="003F6852">
          <w:rPr>
            <w:noProof/>
            <w:webHidden/>
          </w:rPr>
          <w:fldChar w:fldCharType="end"/>
        </w:r>
      </w:hyperlink>
    </w:p>
    <w:p w14:paraId="30596F28" w14:textId="1F05BB92" w:rsidR="003F6852" w:rsidRDefault="00CD7982">
      <w:pPr>
        <w:pStyle w:val="TOC3"/>
        <w:tabs>
          <w:tab w:val="right" w:leader="dot" w:pos="5030"/>
        </w:tabs>
        <w:rPr>
          <w:rFonts w:eastAsiaTheme="minorEastAsia"/>
          <w:smallCaps w:val="0"/>
          <w:noProof/>
          <w:sz w:val="22"/>
          <w:lang w:val="en-US" w:eastAsia="en-US" w:bidi="ar-SA"/>
        </w:rPr>
      </w:pPr>
      <w:hyperlink w:anchor="_Toc4403240" w:history="1">
        <w:r w:rsidR="003F6852" w:rsidRPr="00BA53F3">
          <w:rPr>
            <w:rStyle w:val="Hyperlink"/>
            <w:noProof/>
          </w:rPr>
          <w:t>Esclarecimentos e Resumo das Alterações neste Documento</w:t>
        </w:r>
        <w:r w:rsidR="003F6852">
          <w:rPr>
            <w:noProof/>
            <w:webHidden/>
          </w:rPr>
          <w:tab/>
        </w:r>
        <w:r w:rsidR="003F6852">
          <w:rPr>
            <w:noProof/>
            <w:webHidden/>
          </w:rPr>
          <w:fldChar w:fldCharType="begin"/>
        </w:r>
        <w:r w:rsidR="003F6852">
          <w:rPr>
            <w:noProof/>
            <w:webHidden/>
          </w:rPr>
          <w:instrText xml:space="preserve"> PAGEREF _Toc4403240 \h </w:instrText>
        </w:r>
        <w:r w:rsidR="003F6852">
          <w:rPr>
            <w:noProof/>
            <w:webHidden/>
          </w:rPr>
        </w:r>
        <w:r w:rsidR="003F6852">
          <w:rPr>
            <w:noProof/>
            <w:webHidden/>
          </w:rPr>
          <w:fldChar w:fldCharType="separate"/>
        </w:r>
        <w:r w:rsidR="003F6852">
          <w:rPr>
            <w:noProof/>
            <w:webHidden/>
          </w:rPr>
          <w:t>3</w:t>
        </w:r>
        <w:r w:rsidR="003F6852">
          <w:rPr>
            <w:noProof/>
            <w:webHidden/>
          </w:rPr>
          <w:fldChar w:fldCharType="end"/>
        </w:r>
      </w:hyperlink>
    </w:p>
    <w:p w14:paraId="720A0E38" w14:textId="7FC61AF8" w:rsidR="003F6852" w:rsidRDefault="00CD7982">
      <w:pPr>
        <w:pStyle w:val="TOC1"/>
        <w:tabs>
          <w:tab w:val="right" w:leader="dot" w:pos="5030"/>
        </w:tabs>
        <w:rPr>
          <w:rFonts w:eastAsiaTheme="minorEastAsia"/>
          <w:b w:val="0"/>
          <w:caps w:val="0"/>
          <w:noProof/>
          <w:sz w:val="22"/>
          <w:lang w:val="en-US" w:eastAsia="en-US" w:bidi="ar-SA"/>
        </w:rPr>
      </w:pPr>
      <w:hyperlink w:anchor="_Toc4403241" w:history="1">
        <w:r w:rsidR="003F6852" w:rsidRPr="00BA53F3">
          <w:rPr>
            <w:rStyle w:val="Hyperlink"/>
            <w:noProof/>
          </w:rPr>
          <w:t>Termos de Licença</w:t>
        </w:r>
        <w:r w:rsidR="003F6852">
          <w:rPr>
            <w:noProof/>
            <w:webHidden/>
          </w:rPr>
          <w:tab/>
        </w:r>
        <w:r w:rsidR="003F6852">
          <w:rPr>
            <w:noProof/>
            <w:webHidden/>
          </w:rPr>
          <w:fldChar w:fldCharType="begin"/>
        </w:r>
        <w:r w:rsidR="003F6852">
          <w:rPr>
            <w:noProof/>
            <w:webHidden/>
          </w:rPr>
          <w:instrText xml:space="preserve"> PAGEREF _Toc4403241 \h </w:instrText>
        </w:r>
        <w:r w:rsidR="003F6852">
          <w:rPr>
            <w:noProof/>
            <w:webHidden/>
          </w:rPr>
        </w:r>
        <w:r w:rsidR="003F6852">
          <w:rPr>
            <w:noProof/>
            <w:webHidden/>
          </w:rPr>
          <w:fldChar w:fldCharType="separate"/>
        </w:r>
        <w:r w:rsidR="003F6852">
          <w:rPr>
            <w:noProof/>
            <w:webHidden/>
          </w:rPr>
          <w:t>5</w:t>
        </w:r>
        <w:r w:rsidR="003F6852">
          <w:rPr>
            <w:noProof/>
            <w:webHidden/>
          </w:rPr>
          <w:fldChar w:fldCharType="end"/>
        </w:r>
      </w:hyperlink>
    </w:p>
    <w:p w14:paraId="06D07F7F" w14:textId="4DA85F39" w:rsidR="003F6852" w:rsidRDefault="00CD7982">
      <w:pPr>
        <w:pStyle w:val="TOC2"/>
        <w:tabs>
          <w:tab w:val="right" w:leader="dot" w:pos="5030"/>
        </w:tabs>
        <w:rPr>
          <w:rFonts w:eastAsiaTheme="minorEastAsia"/>
          <w:b w:val="0"/>
          <w:smallCaps w:val="0"/>
          <w:noProof/>
          <w:sz w:val="22"/>
          <w:lang w:val="en-US" w:eastAsia="en-US" w:bidi="ar-SA"/>
        </w:rPr>
      </w:pPr>
      <w:hyperlink w:anchor="_Toc4403242" w:history="1">
        <w:r w:rsidR="003F6852" w:rsidRPr="00BA53F3">
          <w:rPr>
            <w:rStyle w:val="Hyperlink"/>
            <w:noProof/>
          </w:rPr>
          <w:t>Termos Universais de Licença</w:t>
        </w:r>
        <w:r w:rsidR="003F6852">
          <w:rPr>
            <w:noProof/>
            <w:webHidden/>
          </w:rPr>
          <w:tab/>
        </w:r>
        <w:r w:rsidR="003F6852">
          <w:rPr>
            <w:noProof/>
            <w:webHidden/>
          </w:rPr>
          <w:fldChar w:fldCharType="begin"/>
        </w:r>
        <w:r w:rsidR="003F6852">
          <w:rPr>
            <w:noProof/>
            <w:webHidden/>
          </w:rPr>
          <w:instrText xml:space="preserve"> PAGEREF _Toc4403242 \h </w:instrText>
        </w:r>
        <w:r w:rsidR="003F6852">
          <w:rPr>
            <w:noProof/>
            <w:webHidden/>
          </w:rPr>
        </w:r>
        <w:r w:rsidR="003F6852">
          <w:rPr>
            <w:noProof/>
            <w:webHidden/>
          </w:rPr>
          <w:fldChar w:fldCharType="separate"/>
        </w:r>
        <w:r w:rsidR="003F6852">
          <w:rPr>
            <w:noProof/>
            <w:webHidden/>
          </w:rPr>
          <w:t>5</w:t>
        </w:r>
        <w:r w:rsidR="003F6852">
          <w:rPr>
            <w:noProof/>
            <w:webHidden/>
          </w:rPr>
          <w:fldChar w:fldCharType="end"/>
        </w:r>
      </w:hyperlink>
    </w:p>
    <w:p w14:paraId="07B7D613" w14:textId="04663A29" w:rsidR="003F6852" w:rsidRDefault="00CD7982">
      <w:pPr>
        <w:pStyle w:val="TOC2"/>
        <w:tabs>
          <w:tab w:val="right" w:leader="dot" w:pos="5030"/>
        </w:tabs>
        <w:rPr>
          <w:rFonts w:eastAsiaTheme="minorEastAsia"/>
          <w:b w:val="0"/>
          <w:smallCaps w:val="0"/>
          <w:noProof/>
          <w:sz w:val="22"/>
          <w:lang w:val="en-US" w:eastAsia="en-US" w:bidi="ar-SA"/>
        </w:rPr>
      </w:pPr>
      <w:hyperlink w:anchor="_Toc4403243" w:history="1">
        <w:r w:rsidR="003F6852" w:rsidRPr="00BA53F3">
          <w:rPr>
            <w:rStyle w:val="Hyperlink"/>
            <w:noProof/>
          </w:rPr>
          <w:t>Termos do Modelo de Licença</w:t>
        </w:r>
        <w:r w:rsidR="003F6852">
          <w:rPr>
            <w:noProof/>
            <w:webHidden/>
          </w:rPr>
          <w:tab/>
        </w:r>
        <w:r w:rsidR="003F6852">
          <w:rPr>
            <w:noProof/>
            <w:webHidden/>
          </w:rPr>
          <w:fldChar w:fldCharType="begin"/>
        </w:r>
        <w:r w:rsidR="003F6852">
          <w:rPr>
            <w:noProof/>
            <w:webHidden/>
          </w:rPr>
          <w:instrText xml:space="preserve"> PAGEREF _Toc4403243 \h </w:instrText>
        </w:r>
        <w:r w:rsidR="003F6852">
          <w:rPr>
            <w:noProof/>
            <w:webHidden/>
          </w:rPr>
        </w:r>
        <w:r w:rsidR="003F6852">
          <w:rPr>
            <w:noProof/>
            <w:webHidden/>
          </w:rPr>
          <w:fldChar w:fldCharType="separate"/>
        </w:r>
        <w:r w:rsidR="003F6852">
          <w:rPr>
            <w:noProof/>
            <w:webHidden/>
          </w:rPr>
          <w:t>8</w:t>
        </w:r>
        <w:r w:rsidR="003F6852">
          <w:rPr>
            <w:noProof/>
            <w:webHidden/>
          </w:rPr>
          <w:fldChar w:fldCharType="end"/>
        </w:r>
      </w:hyperlink>
    </w:p>
    <w:p w14:paraId="329C4D74" w14:textId="77E2920A" w:rsidR="003F6852" w:rsidRDefault="00CD7982">
      <w:pPr>
        <w:pStyle w:val="TOC4"/>
        <w:tabs>
          <w:tab w:val="right" w:leader="dot" w:pos="5030"/>
        </w:tabs>
        <w:rPr>
          <w:rFonts w:eastAsiaTheme="minorEastAsia"/>
          <w:smallCaps w:val="0"/>
          <w:noProof/>
          <w:sz w:val="22"/>
          <w:lang w:val="en-US" w:eastAsia="en-US" w:bidi="ar-SA"/>
        </w:rPr>
      </w:pPr>
      <w:hyperlink w:anchor="_Toc4403244" w:history="1">
        <w:r w:rsidR="003F6852" w:rsidRPr="00BA53F3">
          <w:rPr>
            <w:rStyle w:val="Hyperlink"/>
            <w:noProof/>
          </w:rPr>
          <w:t>Por Núcleo (Aplicativos)</w:t>
        </w:r>
        <w:r w:rsidR="003F6852">
          <w:rPr>
            <w:noProof/>
            <w:webHidden/>
          </w:rPr>
          <w:tab/>
        </w:r>
        <w:r w:rsidR="003F6852">
          <w:rPr>
            <w:noProof/>
            <w:webHidden/>
          </w:rPr>
          <w:fldChar w:fldCharType="begin"/>
        </w:r>
        <w:r w:rsidR="003F6852">
          <w:rPr>
            <w:noProof/>
            <w:webHidden/>
          </w:rPr>
          <w:instrText xml:space="preserve"> PAGEREF _Toc4403244 \h </w:instrText>
        </w:r>
        <w:r w:rsidR="003F6852">
          <w:rPr>
            <w:noProof/>
            <w:webHidden/>
          </w:rPr>
        </w:r>
        <w:r w:rsidR="003F6852">
          <w:rPr>
            <w:noProof/>
            <w:webHidden/>
          </w:rPr>
          <w:fldChar w:fldCharType="separate"/>
        </w:r>
        <w:r w:rsidR="003F6852">
          <w:rPr>
            <w:noProof/>
            <w:webHidden/>
          </w:rPr>
          <w:t>8</w:t>
        </w:r>
        <w:r w:rsidR="003F6852">
          <w:rPr>
            <w:noProof/>
            <w:webHidden/>
          </w:rPr>
          <w:fldChar w:fldCharType="end"/>
        </w:r>
      </w:hyperlink>
    </w:p>
    <w:p w14:paraId="3154179C" w14:textId="41243CDF" w:rsidR="003F6852" w:rsidRDefault="00CD7982">
      <w:pPr>
        <w:pStyle w:val="TOC4"/>
        <w:tabs>
          <w:tab w:val="right" w:leader="dot" w:pos="5030"/>
        </w:tabs>
        <w:rPr>
          <w:rFonts w:eastAsiaTheme="minorEastAsia"/>
          <w:smallCaps w:val="0"/>
          <w:noProof/>
          <w:sz w:val="22"/>
          <w:lang w:val="en-US" w:eastAsia="en-US" w:bidi="ar-SA"/>
        </w:rPr>
      </w:pPr>
      <w:hyperlink w:anchor="_Toc4403245" w:history="1">
        <w:r w:rsidR="003F6852" w:rsidRPr="00BA53F3">
          <w:rPr>
            <w:rStyle w:val="Hyperlink"/>
            <w:noProof/>
          </w:rPr>
          <w:t>Por Núcleo (Gerenciamento)</w:t>
        </w:r>
        <w:r w:rsidR="003F6852">
          <w:rPr>
            <w:noProof/>
            <w:webHidden/>
          </w:rPr>
          <w:tab/>
        </w:r>
        <w:r w:rsidR="003F6852">
          <w:rPr>
            <w:noProof/>
            <w:webHidden/>
          </w:rPr>
          <w:fldChar w:fldCharType="begin"/>
        </w:r>
        <w:r w:rsidR="003F6852">
          <w:rPr>
            <w:noProof/>
            <w:webHidden/>
          </w:rPr>
          <w:instrText xml:space="preserve"> PAGEREF _Toc4403245 \h </w:instrText>
        </w:r>
        <w:r w:rsidR="003F6852">
          <w:rPr>
            <w:noProof/>
            <w:webHidden/>
          </w:rPr>
        </w:r>
        <w:r w:rsidR="003F6852">
          <w:rPr>
            <w:noProof/>
            <w:webHidden/>
          </w:rPr>
          <w:fldChar w:fldCharType="separate"/>
        </w:r>
        <w:r w:rsidR="003F6852">
          <w:rPr>
            <w:noProof/>
            <w:webHidden/>
          </w:rPr>
          <w:t>8</w:t>
        </w:r>
        <w:r w:rsidR="003F6852">
          <w:rPr>
            <w:noProof/>
            <w:webHidden/>
          </w:rPr>
          <w:fldChar w:fldCharType="end"/>
        </w:r>
      </w:hyperlink>
    </w:p>
    <w:p w14:paraId="021A858E" w14:textId="0616F6D3" w:rsidR="003F6852" w:rsidRDefault="00CD7982">
      <w:pPr>
        <w:pStyle w:val="TOC4"/>
        <w:tabs>
          <w:tab w:val="right" w:leader="dot" w:pos="5030"/>
        </w:tabs>
        <w:rPr>
          <w:rFonts w:eastAsiaTheme="minorEastAsia"/>
          <w:smallCaps w:val="0"/>
          <w:noProof/>
          <w:sz w:val="22"/>
          <w:lang w:val="en-US" w:eastAsia="en-US" w:bidi="ar-SA"/>
        </w:rPr>
      </w:pPr>
      <w:hyperlink w:anchor="_Toc4403246" w:history="1">
        <w:r w:rsidR="003F6852" w:rsidRPr="00BA53F3">
          <w:rPr>
            <w:rStyle w:val="Hyperlink"/>
            <w:noProof/>
          </w:rPr>
          <w:t>Por Núcleo (Sistema Operacional)</w:t>
        </w:r>
        <w:r w:rsidR="003F6852">
          <w:rPr>
            <w:noProof/>
            <w:webHidden/>
          </w:rPr>
          <w:tab/>
        </w:r>
        <w:r w:rsidR="003F6852">
          <w:rPr>
            <w:noProof/>
            <w:webHidden/>
          </w:rPr>
          <w:fldChar w:fldCharType="begin"/>
        </w:r>
        <w:r w:rsidR="003F6852">
          <w:rPr>
            <w:noProof/>
            <w:webHidden/>
          </w:rPr>
          <w:instrText xml:space="preserve"> PAGEREF _Toc4403246 \h </w:instrText>
        </w:r>
        <w:r w:rsidR="003F6852">
          <w:rPr>
            <w:noProof/>
            <w:webHidden/>
          </w:rPr>
        </w:r>
        <w:r w:rsidR="003F6852">
          <w:rPr>
            <w:noProof/>
            <w:webHidden/>
          </w:rPr>
          <w:fldChar w:fldCharType="separate"/>
        </w:r>
        <w:r w:rsidR="003F6852">
          <w:rPr>
            <w:noProof/>
            <w:webHidden/>
          </w:rPr>
          <w:t>9</w:t>
        </w:r>
        <w:r w:rsidR="003F6852">
          <w:rPr>
            <w:noProof/>
            <w:webHidden/>
          </w:rPr>
          <w:fldChar w:fldCharType="end"/>
        </w:r>
      </w:hyperlink>
    </w:p>
    <w:p w14:paraId="4E824FCF" w14:textId="40878D43" w:rsidR="003F6852" w:rsidRDefault="00CD7982">
      <w:pPr>
        <w:pStyle w:val="TOC4"/>
        <w:tabs>
          <w:tab w:val="right" w:leader="dot" w:pos="5030"/>
        </w:tabs>
        <w:rPr>
          <w:rFonts w:eastAsiaTheme="minorEastAsia"/>
          <w:smallCaps w:val="0"/>
          <w:noProof/>
          <w:sz w:val="22"/>
          <w:lang w:val="en-US" w:eastAsia="en-US" w:bidi="ar-SA"/>
        </w:rPr>
      </w:pPr>
      <w:hyperlink w:anchor="_Toc4403247" w:history="1">
        <w:r w:rsidR="003F6852" w:rsidRPr="00BA53F3">
          <w:rPr>
            <w:rStyle w:val="Hyperlink"/>
            <w:noProof/>
          </w:rPr>
          <w:t>Por Processador</w:t>
        </w:r>
        <w:r w:rsidR="003F6852">
          <w:rPr>
            <w:noProof/>
            <w:webHidden/>
          </w:rPr>
          <w:tab/>
        </w:r>
        <w:r w:rsidR="003F6852">
          <w:rPr>
            <w:noProof/>
            <w:webHidden/>
          </w:rPr>
          <w:fldChar w:fldCharType="begin"/>
        </w:r>
        <w:r w:rsidR="003F6852">
          <w:rPr>
            <w:noProof/>
            <w:webHidden/>
          </w:rPr>
          <w:instrText xml:space="preserve"> PAGEREF _Toc4403247 \h </w:instrText>
        </w:r>
        <w:r w:rsidR="003F6852">
          <w:rPr>
            <w:noProof/>
            <w:webHidden/>
          </w:rPr>
        </w:r>
        <w:r w:rsidR="003F6852">
          <w:rPr>
            <w:noProof/>
            <w:webHidden/>
          </w:rPr>
          <w:fldChar w:fldCharType="separate"/>
        </w:r>
        <w:r w:rsidR="003F6852">
          <w:rPr>
            <w:noProof/>
            <w:webHidden/>
          </w:rPr>
          <w:t>9</w:t>
        </w:r>
        <w:r w:rsidR="003F6852">
          <w:rPr>
            <w:noProof/>
            <w:webHidden/>
          </w:rPr>
          <w:fldChar w:fldCharType="end"/>
        </w:r>
      </w:hyperlink>
    </w:p>
    <w:p w14:paraId="783C8D04" w14:textId="3D543990" w:rsidR="003F6852" w:rsidRDefault="00CD7982">
      <w:pPr>
        <w:pStyle w:val="TOC4"/>
        <w:tabs>
          <w:tab w:val="right" w:leader="dot" w:pos="5030"/>
        </w:tabs>
        <w:rPr>
          <w:rFonts w:eastAsiaTheme="minorEastAsia"/>
          <w:smallCaps w:val="0"/>
          <w:noProof/>
          <w:sz w:val="22"/>
          <w:lang w:val="en-US" w:eastAsia="en-US" w:bidi="ar-SA"/>
        </w:rPr>
      </w:pPr>
      <w:hyperlink w:anchor="_Toc4403248" w:history="1">
        <w:r w:rsidR="003F6852" w:rsidRPr="00BA53F3">
          <w:rPr>
            <w:rStyle w:val="Hyperlink"/>
            <w:noProof/>
          </w:rPr>
          <w:t>Licenças de Acesso para Assinantes (SALs) do Software para Servidores</w:t>
        </w:r>
        <w:r w:rsidR="003F6852">
          <w:rPr>
            <w:noProof/>
            <w:webHidden/>
          </w:rPr>
          <w:tab/>
        </w:r>
        <w:r w:rsidR="003F6852">
          <w:rPr>
            <w:noProof/>
            <w:webHidden/>
          </w:rPr>
          <w:fldChar w:fldCharType="begin"/>
        </w:r>
        <w:r w:rsidR="003F6852">
          <w:rPr>
            <w:noProof/>
            <w:webHidden/>
          </w:rPr>
          <w:instrText xml:space="preserve"> PAGEREF _Toc4403248 \h </w:instrText>
        </w:r>
        <w:r w:rsidR="003F6852">
          <w:rPr>
            <w:noProof/>
            <w:webHidden/>
          </w:rPr>
        </w:r>
        <w:r w:rsidR="003F6852">
          <w:rPr>
            <w:noProof/>
            <w:webHidden/>
          </w:rPr>
          <w:fldChar w:fldCharType="separate"/>
        </w:r>
        <w:r w:rsidR="003F6852">
          <w:rPr>
            <w:noProof/>
            <w:webHidden/>
          </w:rPr>
          <w:t>9</w:t>
        </w:r>
        <w:r w:rsidR="003F6852">
          <w:rPr>
            <w:noProof/>
            <w:webHidden/>
          </w:rPr>
          <w:fldChar w:fldCharType="end"/>
        </w:r>
      </w:hyperlink>
    </w:p>
    <w:p w14:paraId="45FADAF9" w14:textId="2220A720" w:rsidR="003F6852" w:rsidRDefault="00CD7982">
      <w:pPr>
        <w:pStyle w:val="TOC4"/>
        <w:tabs>
          <w:tab w:val="right" w:leader="dot" w:pos="5030"/>
        </w:tabs>
        <w:rPr>
          <w:rFonts w:eastAsiaTheme="minorEastAsia"/>
          <w:smallCaps w:val="0"/>
          <w:noProof/>
          <w:sz w:val="22"/>
          <w:lang w:val="en-US" w:eastAsia="en-US" w:bidi="ar-SA"/>
        </w:rPr>
      </w:pPr>
      <w:hyperlink w:anchor="_Toc4403249" w:history="1">
        <w:r w:rsidR="003F6852" w:rsidRPr="00BA53F3">
          <w:rPr>
            <w:rStyle w:val="Hyperlink"/>
            <w:noProof/>
          </w:rPr>
          <w:t>Licenças de Acesso para Assinantes (SALs) para Servidores de Gerenciamento</w:t>
        </w:r>
        <w:r w:rsidR="003F6852">
          <w:rPr>
            <w:noProof/>
            <w:webHidden/>
          </w:rPr>
          <w:tab/>
        </w:r>
        <w:r w:rsidR="003F6852">
          <w:rPr>
            <w:noProof/>
            <w:webHidden/>
          </w:rPr>
          <w:fldChar w:fldCharType="begin"/>
        </w:r>
        <w:r w:rsidR="003F6852">
          <w:rPr>
            <w:noProof/>
            <w:webHidden/>
          </w:rPr>
          <w:instrText xml:space="preserve"> PAGEREF _Toc4403249 \h </w:instrText>
        </w:r>
        <w:r w:rsidR="003F6852">
          <w:rPr>
            <w:noProof/>
            <w:webHidden/>
          </w:rPr>
        </w:r>
        <w:r w:rsidR="003F6852">
          <w:rPr>
            <w:noProof/>
            <w:webHidden/>
          </w:rPr>
          <w:fldChar w:fldCharType="separate"/>
        </w:r>
        <w:r w:rsidR="003F6852">
          <w:rPr>
            <w:noProof/>
            <w:webHidden/>
          </w:rPr>
          <w:t>9</w:t>
        </w:r>
        <w:r w:rsidR="003F6852">
          <w:rPr>
            <w:noProof/>
            <w:webHidden/>
          </w:rPr>
          <w:fldChar w:fldCharType="end"/>
        </w:r>
      </w:hyperlink>
    </w:p>
    <w:p w14:paraId="43AF5A7F" w14:textId="025D258F" w:rsidR="003F6852" w:rsidRDefault="00CD7982">
      <w:pPr>
        <w:pStyle w:val="TOC4"/>
        <w:tabs>
          <w:tab w:val="right" w:leader="dot" w:pos="5030"/>
        </w:tabs>
        <w:rPr>
          <w:rFonts w:eastAsiaTheme="minorEastAsia"/>
          <w:smallCaps w:val="0"/>
          <w:noProof/>
          <w:sz w:val="22"/>
          <w:lang w:val="en-US" w:eastAsia="en-US" w:bidi="ar-SA"/>
        </w:rPr>
      </w:pPr>
      <w:hyperlink w:anchor="_Toc4403250" w:history="1">
        <w:r w:rsidR="003F6852" w:rsidRPr="00BA53F3">
          <w:rPr>
            <w:rStyle w:val="Hyperlink"/>
            <w:noProof/>
          </w:rPr>
          <w:t>Licenças de Acesso para Assinantes (SALs) para Aplicativos de Desktop</w:t>
        </w:r>
        <w:r w:rsidR="003F6852">
          <w:rPr>
            <w:noProof/>
            <w:webHidden/>
          </w:rPr>
          <w:tab/>
        </w:r>
        <w:r w:rsidR="003F6852">
          <w:rPr>
            <w:noProof/>
            <w:webHidden/>
          </w:rPr>
          <w:fldChar w:fldCharType="begin"/>
        </w:r>
        <w:r w:rsidR="003F6852">
          <w:rPr>
            <w:noProof/>
            <w:webHidden/>
          </w:rPr>
          <w:instrText xml:space="preserve"> PAGEREF _Toc4403250 \h </w:instrText>
        </w:r>
        <w:r w:rsidR="003F6852">
          <w:rPr>
            <w:noProof/>
            <w:webHidden/>
          </w:rPr>
        </w:r>
        <w:r w:rsidR="003F6852">
          <w:rPr>
            <w:noProof/>
            <w:webHidden/>
          </w:rPr>
          <w:fldChar w:fldCharType="separate"/>
        </w:r>
        <w:r w:rsidR="003F6852">
          <w:rPr>
            <w:noProof/>
            <w:webHidden/>
          </w:rPr>
          <w:t>9</w:t>
        </w:r>
        <w:r w:rsidR="003F6852">
          <w:rPr>
            <w:noProof/>
            <w:webHidden/>
          </w:rPr>
          <w:fldChar w:fldCharType="end"/>
        </w:r>
      </w:hyperlink>
    </w:p>
    <w:p w14:paraId="392FA463" w14:textId="4471C153" w:rsidR="003F6852" w:rsidRDefault="00CD7982">
      <w:pPr>
        <w:pStyle w:val="TOC4"/>
        <w:tabs>
          <w:tab w:val="right" w:leader="dot" w:pos="5030"/>
        </w:tabs>
        <w:rPr>
          <w:rFonts w:eastAsiaTheme="minorEastAsia"/>
          <w:smallCaps w:val="0"/>
          <w:noProof/>
          <w:sz w:val="22"/>
          <w:lang w:val="en-US" w:eastAsia="en-US" w:bidi="ar-SA"/>
        </w:rPr>
      </w:pPr>
      <w:hyperlink w:anchor="_Toc4403251" w:history="1">
        <w:r w:rsidR="003F6852" w:rsidRPr="00BA53F3">
          <w:rPr>
            <w:rStyle w:val="Hyperlink"/>
            <w:noProof/>
          </w:rPr>
          <w:t>Host/Convidado</w:t>
        </w:r>
        <w:r w:rsidR="003F6852">
          <w:rPr>
            <w:noProof/>
            <w:webHidden/>
          </w:rPr>
          <w:tab/>
        </w:r>
        <w:r w:rsidR="003F6852">
          <w:rPr>
            <w:noProof/>
            <w:webHidden/>
          </w:rPr>
          <w:fldChar w:fldCharType="begin"/>
        </w:r>
        <w:r w:rsidR="003F6852">
          <w:rPr>
            <w:noProof/>
            <w:webHidden/>
          </w:rPr>
          <w:instrText xml:space="preserve"> PAGEREF _Toc4403251 \h </w:instrText>
        </w:r>
        <w:r w:rsidR="003F6852">
          <w:rPr>
            <w:noProof/>
            <w:webHidden/>
          </w:rPr>
        </w:r>
        <w:r w:rsidR="003F6852">
          <w:rPr>
            <w:noProof/>
            <w:webHidden/>
          </w:rPr>
          <w:fldChar w:fldCharType="separate"/>
        </w:r>
        <w:r w:rsidR="003F6852">
          <w:rPr>
            <w:noProof/>
            <w:webHidden/>
          </w:rPr>
          <w:t>10</w:t>
        </w:r>
        <w:r w:rsidR="003F6852">
          <w:rPr>
            <w:noProof/>
            <w:webHidden/>
          </w:rPr>
          <w:fldChar w:fldCharType="end"/>
        </w:r>
      </w:hyperlink>
    </w:p>
    <w:p w14:paraId="73C2332B" w14:textId="0406891D" w:rsidR="003F6852" w:rsidRDefault="00CD7982">
      <w:pPr>
        <w:pStyle w:val="TOC1"/>
        <w:tabs>
          <w:tab w:val="right" w:leader="dot" w:pos="5030"/>
        </w:tabs>
        <w:rPr>
          <w:rFonts w:eastAsiaTheme="minorEastAsia"/>
          <w:b w:val="0"/>
          <w:caps w:val="0"/>
          <w:noProof/>
          <w:sz w:val="22"/>
          <w:lang w:val="en-US" w:eastAsia="en-US" w:bidi="ar-SA"/>
        </w:rPr>
      </w:pPr>
      <w:hyperlink w:anchor="_Toc4403252" w:history="1">
        <w:r w:rsidR="003F6852" w:rsidRPr="00BA53F3">
          <w:rPr>
            <w:rStyle w:val="Hyperlink"/>
            <w:noProof/>
          </w:rPr>
          <w:t>Entradas do Produto</w:t>
        </w:r>
        <w:r w:rsidR="003F6852">
          <w:rPr>
            <w:noProof/>
            <w:webHidden/>
          </w:rPr>
          <w:tab/>
        </w:r>
        <w:r w:rsidR="003F6852">
          <w:rPr>
            <w:noProof/>
            <w:webHidden/>
          </w:rPr>
          <w:fldChar w:fldCharType="begin"/>
        </w:r>
        <w:r w:rsidR="003F6852">
          <w:rPr>
            <w:noProof/>
            <w:webHidden/>
          </w:rPr>
          <w:instrText xml:space="preserve"> PAGEREF _Toc4403252 \h </w:instrText>
        </w:r>
        <w:r w:rsidR="003F6852">
          <w:rPr>
            <w:noProof/>
            <w:webHidden/>
          </w:rPr>
        </w:r>
        <w:r w:rsidR="003F6852">
          <w:rPr>
            <w:noProof/>
            <w:webHidden/>
          </w:rPr>
          <w:fldChar w:fldCharType="separate"/>
        </w:r>
        <w:r w:rsidR="003F6852">
          <w:rPr>
            <w:noProof/>
            <w:webHidden/>
          </w:rPr>
          <w:t>11</w:t>
        </w:r>
        <w:r w:rsidR="003F6852">
          <w:rPr>
            <w:noProof/>
            <w:webHidden/>
          </w:rPr>
          <w:fldChar w:fldCharType="end"/>
        </w:r>
      </w:hyperlink>
    </w:p>
    <w:p w14:paraId="7C31E437" w14:textId="7C3EADFE" w:rsidR="003F6852" w:rsidRDefault="00CD7982">
      <w:pPr>
        <w:pStyle w:val="TOC3"/>
        <w:tabs>
          <w:tab w:val="right" w:leader="dot" w:pos="5030"/>
        </w:tabs>
        <w:rPr>
          <w:rFonts w:eastAsiaTheme="minorEastAsia"/>
          <w:smallCaps w:val="0"/>
          <w:noProof/>
          <w:sz w:val="22"/>
          <w:lang w:val="en-US" w:eastAsia="en-US" w:bidi="ar-SA"/>
        </w:rPr>
      </w:pPr>
      <w:hyperlink w:anchor="_Toc4403253" w:history="1">
        <w:r w:rsidR="003F6852" w:rsidRPr="00BA53F3">
          <w:rPr>
            <w:rStyle w:val="Hyperlink"/>
            <w:noProof/>
          </w:rPr>
          <w:t>Análise Avançada contra Ameaças</w:t>
        </w:r>
        <w:r w:rsidR="003F6852">
          <w:rPr>
            <w:noProof/>
            <w:webHidden/>
          </w:rPr>
          <w:tab/>
        </w:r>
        <w:r w:rsidR="003F6852">
          <w:rPr>
            <w:noProof/>
            <w:webHidden/>
          </w:rPr>
          <w:fldChar w:fldCharType="begin"/>
        </w:r>
        <w:r w:rsidR="003F6852">
          <w:rPr>
            <w:noProof/>
            <w:webHidden/>
          </w:rPr>
          <w:instrText xml:space="preserve"> PAGEREF _Toc4403253 \h </w:instrText>
        </w:r>
        <w:r w:rsidR="003F6852">
          <w:rPr>
            <w:noProof/>
            <w:webHidden/>
          </w:rPr>
        </w:r>
        <w:r w:rsidR="003F6852">
          <w:rPr>
            <w:noProof/>
            <w:webHidden/>
          </w:rPr>
          <w:fldChar w:fldCharType="separate"/>
        </w:r>
        <w:r w:rsidR="003F6852">
          <w:rPr>
            <w:noProof/>
            <w:webHidden/>
          </w:rPr>
          <w:t>11</w:t>
        </w:r>
        <w:r w:rsidR="003F6852">
          <w:rPr>
            <w:noProof/>
            <w:webHidden/>
          </w:rPr>
          <w:fldChar w:fldCharType="end"/>
        </w:r>
      </w:hyperlink>
    </w:p>
    <w:p w14:paraId="210D0BE4" w14:textId="4CC66D7D" w:rsidR="003F6852" w:rsidRDefault="00CD7982">
      <w:pPr>
        <w:pStyle w:val="TOC3"/>
        <w:tabs>
          <w:tab w:val="right" w:leader="dot" w:pos="5030"/>
        </w:tabs>
        <w:rPr>
          <w:rFonts w:eastAsiaTheme="minorEastAsia"/>
          <w:smallCaps w:val="0"/>
          <w:noProof/>
          <w:sz w:val="22"/>
          <w:lang w:val="en-US" w:eastAsia="en-US" w:bidi="ar-SA"/>
        </w:rPr>
      </w:pPr>
      <w:hyperlink w:anchor="_Toc4403254" w:history="1">
        <w:r w:rsidR="003F6852" w:rsidRPr="00BA53F3">
          <w:rPr>
            <w:rStyle w:val="Hyperlink"/>
            <w:noProof/>
          </w:rPr>
          <w:t>BizTalk Server</w:t>
        </w:r>
        <w:r w:rsidR="003F6852">
          <w:rPr>
            <w:noProof/>
            <w:webHidden/>
          </w:rPr>
          <w:tab/>
        </w:r>
        <w:r w:rsidR="003F6852">
          <w:rPr>
            <w:noProof/>
            <w:webHidden/>
          </w:rPr>
          <w:fldChar w:fldCharType="begin"/>
        </w:r>
        <w:r w:rsidR="003F6852">
          <w:rPr>
            <w:noProof/>
            <w:webHidden/>
          </w:rPr>
          <w:instrText xml:space="preserve"> PAGEREF _Toc4403254 \h </w:instrText>
        </w:r>
        <w:r w:rsidR="003F6852">
          <w:rPr>
            <w:noProof/>
            <w:webHidden/>
          </w:rPr>
        </w:r>
        <w:r w:rsidR="003F6852">
          <w:rPr>
            <w:noProof/>
            <w:webHidden/>
          </w:rPr>
          <w:fldChar w:fldCharType="separate"/>
        </w:r>
        <w:r w:rsidR="003F6852">
          <w:rPr>
            <w:noProof/>
            <w:webHidden/>
          </w:rPr>
          <w:t>11</w:t>
        </w:r>
        <w:r w:rsidR="003F6852">
          <w:rPr>
            <w:noProof/>
            <w:webHidden/>
          </w:rPr>
          <w:fldChar w:fldCharType="end"/>
        </w:r>
      </w:hyperlink>
    </w:p>
    <w:p w14:paraId="0C8DF1B0" w14:textId="0506781D" w:rsidR="003F6852" w:rsidRDefault="00CD7982">
      <w:pPr>
        <w:pStyle w:val="TOC3"/>
        <w:tabs>
          <w:tab w:val="right" w:leader="dot" w:pos="5030"/>
        </w:tabs>
        <w:rPr>
          <w:rFonts w:eastAsiaTheme="minorEastAsia"/>
          <w:smallCaps w:val="0"/>
          <w:noProof/>
          <w:sz w:val="22"/>
          <w:lang w:val="en-US" w:eastAsia="en-US" w:bidi="ar-SA"/>
        </w:rPr>
      </w:pPr>
      <w:hyperlink w:anchor="_Toc4403255" w:history="1">
        <w:r w:rsidR="003F6852" w:rsidRPr="00BA53F3">
          <w:rPr>
            <w:rStyle w:val="Hyperlink"/>
            <w:noProof/>
            <w:lang w:val="fr-FR"/>
          </w:rPr>
          <w:t>Core Infrastructure Server (CIS) Suite</w:t>
        </w:r>
        <w:r w:rsidR="003F6852">
          <w:rPr>
            <w:noProof/>
            <w:webHidden/>
          </w:rPr>
          <w:tab/>
        </w:r>
        <w:r w:rsidR="003F6852">
          <w:rPr>
            <w:noProof/>
            <w:webHidden/>
          </w:rPr>
          <w:fldChar w:fldCharType="begin"/>
        </w:r>
        <w:r w:rsidR="003F6852">
          <w:rPr>
            <w:noProof/>
            <w:webHidden/>
          </w:rPr>
          <w:instrText xml:space="preserve"> PAGEREF _Toc4403255 \h </w:instrText>
        </w:r>
        <w:r w:rsidR="003F6852">
          <w:rPr>
            <w:noProof/>
            <w:webHidden/>
          </w:rPr>
        </w:r>
        <w:r w:rsidR="003F6852">
          <w:rPr>
            <w:noProof/>
            <w:webHidden/>
          </w:rPr>
          <w:fldChar w:fldCharType="separate"/>
        </w:r>
        <w:r w:rsidR="003F6852">
          <w:rPr>
            <w:noProof/>
            <w:webHidden/>
          </w:rPr>
          <w:t>12</w:t>
        </w:r>
        <w:r w:rsidR="003F6852">
          <w:rPr>
            <w:noProof/>
            <w:webHidden/>
          </w:rPr>
          <w:fldChar w:fldCharType="end"/>
        </w:r>
      </w:hyperlink>
    </w:p>
    <w:p w14:paraId="3C7DA7D5" w14:textId="3FAE14A6" w:rsidR="003F6852" w:rsidRDefault="00CD7982">
      <w:pPr>
        <w:pStyle w:val="TOC2"/>
        <w:tabs>
          <w:tab w:val="right" w:leader="dot" w:pos="5030"/>
        </w:tabs>
        <w:rPr>
          <w:rFonts w:eastAsiaTheme="minorEastAsia"/>
          <w:b w:val="0"/>
          <w:smallCaps w:val="0"/>
          <w:noProof/>
          <w:sz w:val="22"/>
          <w:lang w:val="en-US" w:eastAsia="en-US" w:bidi="ar-SA"/>
        </w:rPr>
      </w:pPr>
      <w:hyperlink w:anchor="_Toc4403256" w:history="1">
        <w:r w:rsidR="003F6852" w:rsidRPr="00BA53F3">
          <w:rPr>
            <w:rStyle w:val="Hyperlink"/>
            <w:noProof/>
          </w:rPr>
          <w:t>Microsoft Dynamics</w:t>
        </w:r>
        <w:r w:rsidR="003F6852">
          <w:rPr>
            <w:noProof/>
            <w:webHidden/>
          </w:rPr>
          <w:tab/>
        </w:r>
        <w:r w:rsidR="003F6852">
          <w:rPr>
            <w:noProof/>
            <w:webHidden/>
          </w:rPr>
          <w:fldChar w:fldCharType="begin"/>
        </w:r>
        <w:r w:rsidR="003F6852">
          <w:rPr>
            <w:noProof/>
            <w:webHidden/>
          </w:rPr>
          <w:instrText xml:space="preserve"> PAGEREF _Toc4403256 \h </w:instrText>
        </w:r>
        <w:r w:rsidR="003F6852">
          <w:rPr>
            <w:noProof/>
            <w:webHidden/>
          </w:rPr>
        </w:r>
        <w:r w:rsidR="003F6852">
          <w:rPr>
            <w:noProof/>
            <w:webHidden/>
          </w:rPr>
          <w:fldChar w:fldCharType="separate"/>
        </w:r>
        <w:r w:rsidR="003F6852">
          <w:rPr>
            <w:noProof/>
            <w:webHidden/>
          </w:rPr>
          <w:t>13</w:t>
        </w:r>
        <w:r w:rsidR="003F6852">
          <w:rPr>
            <w:noProof/>
            <w:webHidden/>
          </w:rPr>
          <w:fldChar w:fldCharType="end"/>
        </w:r>
      </w:hyperlink>
    </w:p>
    <w:p w14:paraId="3B9C6761" w14:textId="4773BD2D" w:rsidR="003F6852" w:rsidRDefault="00CD7982">
      <w:pPr>
        <w:pStyle w:val="TOC4"/>
        <w:tabs>
          <w:tab w:val="right" w:leader="dot" w:pos="5030"/>
        </w:tabs>
        <w:rPr>
          <w:rFonts w:eastAsiaTheme="minorEastAsia"/>
          <w:smallCaps w:val="0"/>
          <w:noProof/>
          <w:sz w:val="22"/>
          <w:lang w:val="en-US" w:eastAsia="en-US" w:bidi="ar-SA"/>
        </w:rPr>
      </w:pPr>
      <w:hyperlink w:anchor="_Toc4403257" w:history="1">
        <w:r w:rsidR="003F6852" w:rsidRPr="00BA53F3">
          <w:rPr>
            <w:rStyle w:val="Hyperlink"/>
            <w:noProof/>
          </w:rPr>
          <w:t>Microsoft Dynamics AX</w:t>
        </w:r>
        <w:r w:rsidR="003F6852">
          <w:rPr>
            <w:noProof/>
            <w:webHidden/>
          </w:rPr>
          <w:tab/>
        </w:r>
        <w:r w:rsidR="003F6852">
          <w:rPr>
            <w:noProof/>
            <w:webHidden/>
          </w:rPr>
          <w:fldChar w:fldCharType="begin"/>
        </w:r>
        <w:r w:rsidR="003F6852">
          <w:rPr>
            <w:noProof/>
            <w:webHidden/>
          </w:rPr>
          <w:instrText xml:space="preserve"> PAGEREF _Toc4403257 \h </w:instrText>
        </w:r>
        <w:r w:rsidR="003F6852">
          <w:rPr>
            <w:noProof/>
            <w:webHidden/>
          </w:rPr>
        </w:r>
        <w:r w:rsidR="003F6852">
          <w:rPr>
            <w:noProof/>
            <w:webHidden/>
          </w:rPr>
          <w:fldChar w:fldCharType="separate"/>
        </w:r>
        <w:r w:rsidR="003F6852">
          <w:rPr>
            <w:noProof/>
            <w:webHidden/>
          </w:rPr>
          <w:t>13</w:t>
        </w:r>
        <w:r w:rsidR="003F6852">
          <w:rPr>
            <w:noProof/>
            <w:webHidden/>
          </w:rPr>
          <w:fldChar w:fldCharType="end"/>
        </w:r>
      </w:hyperlink>
    </w:p>
    <w:p w14:paraId="7A36B546" w14:textId="62234D09" w:rsidR="003F6852" w:rsidRDefault="00CD7982">
      <w:pPr>
        <w:pStyle w:val="TOC4"/>
        <w:tabs>
          <w:tab w:val="right" w:leader="dot" w:pos="5030"/>
        </w:tabs>
        <w:rPr>
          <w:rFonts w:eastAsiaTheme="minorEastAsia"/>
          <w:smallCaps w:val="0"/>
          <w:noProof/>
          <w:sz w:val="22"/>
          <w:lang w:val="en-US" w:eastAsia="en-US" w:bidi="ar-SA"/>
        </w:rPr>
      </w:pPr>
      <w:hyperlink w:anchor="_Toc4403258" w:history="1">
        <w:r w:rsidR="003F6852" w:rsidRPr="00BA53F3">
          <w:rPr>
            <w:rStyle w:val="Hyperlink"/>
            <w:noProof/>
          </w:rPr>
          <w:t>Microsoft Dynamics 365</w:t>
        </w:r>
        <w:r w:rsidR="003F6852">
          <w:rPr>
            <w:noProof/>
            <w:webHidden/>
          </w:rPr>
          <w:tab/>
        </w:r>
        <w:r w:rsidR="003F6852">
          <w:rPr>
            <w:noProof/>
            <w:webHidden/>
          </w:rPr>
          <w:fldChar w:fldCharType="begin"/>
        </w:r>
        <w:r w:rsidR="003F6852">
          <w:rPr>
            <w:noProof/>
            <w:webHidden/>
          </w:rPr>
          <w:instrText xml:space="preserve"> PAGEREF _Toc4403258 \h </w:instrText>
        </w:r>
        <w:r w:rsidR="003F6852">
          <w:rPr>
            <w:noProof/>
            <w:webHidden/>
          </w:rPr>
        </w:r>
        <w:r w:rsidR="003F6852">
          <w:rPr>
            <w:noProof/>
            <w:webHidden/>
          </w:rPr>
          <w:fldChar w:fldCharType="separate"/>
        </w:r>
        <w:r w:rsidR="003F6852">
          <w:rPr>
            <w:noProof/>
            <w:webHidden/>
          </w:rPr>
          <w:t>14</w:t>
        </w:r>
        <w:r w:rsidR="003F6852">
          <w:rPr>
            <w:noProof/>
            <w:webHidden/>
          </w:rPr>
          <w:fldChar w:fldCharType="end"/>
        </w:r>
      </w:hyperlink>
    </w:p>
    <w:p w14:paraId="1FD531BF" w14:textId="5ACFC2AB" w:rsidR="003F6852" w:rsidRDefault="00CD7982">
      <w:pPr>
        <w:pStyle w:val="TOC4"/>
        <w:tabs>
          <w:tab w:val="right" w:leader="dot" w:pos="5030"/>
        </w:tabs>
        <w:rPr>
          <w:rFonts w:eastAsiaTheme="minorEastAsia"/>
          <w:smallCaps w:val="0"/>
          <w:noProof/>
          <w:sz w:val="22"/>
          <w:lang w:val="en-US" w:eastAsia="en-US" w:bidi="ar-SA"/>
        </w:rPr>
      </w:pPr>
      <w:hyperlink w:anchor="_Toc4403259" w:history="1">
        <w:r w:rsidR="003F6852" w:rsidRPr="00BA53F3">
          <w:rPr>
            <w:rStyle w:val="Hyperlink"/>
            <w:noProof/>
          </w:rPr>
          <w:t>Microsoft Dynamics NAV</w:t>
        </w:r>
        <w:r w:rsidR="003F6852">
          <w:rPr>
            <w:noProof/>
            <w:webHidden/>
          </w:rPr>
          <w:tab/>
        </w:r>
        <w:r w:rsidR="003F6852">
          <w:rPr>
            <w:noProof/>
            <w:webHidden/>
          </w:rPr>
          <w:fldChar w:fldCharType="begin"/>
        </w:r>
        <w:r w:rsidR="003F6852">
          <w:rPr>
            <w:noProof/>
            <w:webHidden/>
          </w:rPr>
          <w:instrText xml:space="preserve"> PAGEREF _Toc4403259 \h </w:instrText>
        </w:r>
        <w:r w:rsidR="003F6852">
          <w:rPr>
            <w:noProof/>
            <w:webHidden/>
          </w:rPr>
        </w:r>
        <w:r w:rsidR="003F6852">
          <w:rPr>
            <w:noProof/>
            <w:webHidden/>
          </w:rPr>
          <w:fldChar w:fldCharType="separate"/>
        </w:r>
        <w:r w:rsidR="003F6852">
          <w:rPr>
            <w:noProof/>
            <w:webHidden/>
          </w:rPr>
          <w:t>15</w:t>
        </w:r>
        <w:r w:rsidR="003F6852">
          <w:rPr>
            <w:noProof/>
            <w:webHidden/>
          </w:rPr>
          <w:fldChar w:fldCharType="end"/>
        </w:r>
      </w:hyperlink>
    </w:p>
    <w:p w14:paraId="50E234D7" w14:textId="577492A1" w:rsidR="003F6852" w:rsidRDefault="00CD7982">
      <w:pPr>
        <w:pStyle w:val="TOC4"/>
        <w:tabs>
          <w:tab w:val="right" w:leader="dot" w:pos="5030"/>
        </w:tabs>
        <w:rPr>
          <w:rFonts w:eastAsiaTheme="minorEastAsia"/>
          <w:smallCaps w:val="0"/>
          <w:noProof/>
          <w:sz w:val="22"/>
          <w:lang w:val="en-US" w:eastAsia="en-US" w:bidi="ar-SA"/>
        </w:rPr>
      </w:pPr>
      <w:hyperlink w:anchor="_Toc4403260" w:history="1">
        <w:r w:rsidR="003F6852" w:rsidRPr="00BA53F3">
          <w:rPr>
            <w:rStyle w:val="Hyperlink"/>
            <w:noProof/>
          </w:rPr>
          <w:t>Microsoft Dynamics GP</w:t>
        </w:r>
        <w:r w:rsidR="003F6852">
          <w:rPr>
            <w:noProof/>
            <w:webHidden/>
          </w:rPr>
          <w:tab/>
        </w:r>
        <w:r w:rsidR="003F6852">
          <w:rPr>
            <w:noProof/>
            <w:webHidden/>
          </w:rPr>
          <w:fldChar w:fldCharType="begin"/>
        </w:r>
        <w:r w:rsidR="003F6852">
          <w:rPr>
            <w:noProof/>
            <w:webHidden/>
          </w:rPr>
          <w:instrText xml:space="preserve"> PAGEREF _Toc4403260 \h </w:instrText>
        </w:r>
        <w:r w:rsidR="003F6852">
          <w:rPr>
            <w:noProof/>
            <w:webHidden/>
          </w:rPr>
        </w:r>
        <w:r w:rsidR="003F6852">
          <w:rPr>
            <w:noProof/>
            <w:webHidden/>
          </w:rPr>
          <w:fldChar w:fldCharType="separate"/>
        </w:r>
        <w:r w:rsidR="003F6852">
          <w:rPr>
            <w:noProof/>
            <w:webHidden/>
          </w:rPr>
          <w:t>16</w:t>
        </w:r>
        <w:r w:rsidR="003F6852">
          <w:rPr>
            <w:noProof/>
            <w:webHidden/>
          </w:rPr>
          <w:fldChar w:fldCharType="end"/>
        </w:r>
      </w:hyperlink>
    </w:p>
    <w:p w14:paraId="11120EC0" w14:textId="44C38857" w:rsidR="003F6852" w:rsidRDefault="00CD7982">
      <w:pPr>
        <w:pStyle w:val="TOC4"/>
        <w:tabs>
          <w:tab w:val="right" w:leader="dot" w:pos="5030"/>
        </w:tabs>
        <w:rPr>
          <w:rFonts w:eastAsiaTheme="minorEastAsia"/>
          <w:smallCaps w:val="0"/>
          <w:noProof/>
          <w:sz w:val="22"/>
          <w:lang w:val="en-US" w:eastAsia="en-US" w:bidi="ar-SA"/>
        </w:rPr>
      </w:pPr>
      <w:hyperlink w:anchor="_Toc4403261" w:history="1">
        <w:r w:rsidR="003F6852" w:rsidRPr="00BA53F3">
          <w:rPr>
            <w:rStyle w:val="Hyperlink"/>
            <w:noProof/>
          </w:rPr>
          <w:t>Microsoft Dynamics SL</w:t>
        </w:r>
        <w:r w:rsidR="003F6852">
          <w:rPr>
            <w:noProof/>
            <w:webHidden/>
          </w:rPr>
          <w:tab/>
        </w:r>
        <w:r w:rsidR="003F6852">
          <w:rPr>
            <w:noProof/>
            <w:webHidden/>
          </w:rPr>
          <w:fldChar w:fldCharType="begin"/>
        </w:r>
        <w:r w:rsidR="003F6852">
          <w:rPr>
            <w:noProof/>
            <w:webHidden/>
          </w:rPr>
          <w:instrText xml:space="preserve"> PAGEREF _Toc4403261 \h </w:instrText>
        </w:r>
        <w:r w:rsidR="003F6852">
          <w:rPr>
            <w:noProof/>
            <w:webHidden/>
          </w:rPr>
        </w:r>
        <w:r w:rsidR="003F6852">
          <w:rPr>
            <w:noProof/>
            <w:webHidden/>
          </w:rPr>
          <w:fldChar w:fldCharType="separate"/>
        </w:r>
        <w:r w:rsidR="003F6852">
          <w:rPr>
            <w:noProof/>
            <w:webHidden/>
          </w:rPr>
          <w:t>17</w:t>
        </w:r>
        <w:r w:rsidR="003F6852">
          <w:rPr>
            <w:noProof/>
            <w:webHidden/>
          </w:rPr>
          <w:fldChar w:fldCharType="end"/>
        </w:r>
      </w:hyperlink>
    </w:p>
    <w:p w14:paraId="7CCC8BC7" w14:textId="64C8BC37" w:rsidR="003F6852" w:rsidRDefault="003F685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403262" w:history="1">
        <w:r w:rsidRPr="00BA53F3">
          <w:rPr>
            <w:rStyle w:val="Hyperlink"/>
            <w:noProof/>
          </w:rPr>
          <w:t>Aplicativos do Office</w:t>
        </w:r>
        <w:r>
          <w:rPr>
            <w:noProof/>
            <w:webHidden/>
          </w:rPr>
          <w:tab/>
        </w:r>
        <w:r>
          <w:rPr>
            <w:noProof/>
            <w:webHidden/>
          </w:rPr>
          <w:fldChar w:fldCharType="begin"/>
        </w:r>
        <w:r>
          <w:rPr>
            <w:noProof/>
            <w:webHidden/>
          </w:rPr>
          <w:instrText xml:space="preserve"> PAGEREF _Toc4403262 \h </w:instrText>
        </w:r>
        <w:r>
          <w:rPr>
            <w:noProof/>
            <w:webHidden/>
          </w:rPr>
        </w:r>
        <w:r>
          <w:rPr>
            <w:noProof/>
            <w:webHidden/>
          </w:rPr>
          <w:fldChar w:fldCharType="separate"/>
        </w:r>
        <w:r>
          <w:rPr>
            <w:noProof/>
            <w:webHidden/>
          </w:rPr>
          <w:t>18</w:t>
        </w:r>
        <w:r>
          <w:rPr>
            <w:noProof/>
            <w:webHidden/>
          </w:rPr>
          <w:fldChar w:fldCharType="end"/>
        </w:r>
      </w:hyperlink>
    </w:p>
    <w:p w14:paraId="4E1B3BB1" w14:textId="6F3E2735" w:rsidR="003F6852" w:rsidRDefault="00CD7982">
      <w:pPr>
        <w:pStyle w:val="TOC4"/>
        <w:tabs>
          <w:tab w:val="right" w:leader="dot" w:pos="5030"/>
        </w:tabs>
        <w:rPr>
          <w:rFonts w:eastAsiaTheme="minorEastAsia"/>
          <w:smallCaps w:val="0"/>
          <w:noProof/>
          <w:sz w:val="22"/>
          <w:lang w:val="en-US" w:eastAsia="en-US" w:bidi="ar-SA"/>
        </w:rPr>
      </w:pPr>
      <w:hyperlink w:anchor="_Toc4403263" w:history="1">
        <w:r w:rsidR="003F6852" w:rsidRPr="00BA53F3">
          <w:rPr>
            <w:rStyle w:val="Hyperlink"/>
            <w:noProof/>
            <w:lang w:val="fr-FR"/>
          </w:rPr>
          <w:t>Aplicativos Desktop do Office</w:t>
        </w:r>
        <w:r w:rsidR="003F6852">
          <w:rPr>
            <w:noProof/>
            <w:webHidden/>
          </w:rPr>
          <w:tab/>
        </w:r>
        <w:r w:rsidR="003F6852">
          <w:rPr>
            <w:noProof/>
            <w:webHidden/>
          </w:rPr>
          <w:fldChar w:fldCharType="begin"/>
        </w:r>
        <w:r w:rsidR="003F6852">
          <w:rPr>
            <w:noProof/>
            <w:webHidden/>
          </w:rPr>
          <w:instrText xml:space="preserve"> PAGEREF _Toc4403263 \h </w:instrText>
        </w:r>
        <w:r w:rsidR="003F6852">
          <w:rPr>
            <w:noProof/>
            <w:webHidden/>
          </w:rPr>
        </w:r>
        <w:r w:rsidR="003F6852">
          <w:rPr>
            <w:noProof/>
            <w:webHidden/>
          </w:rPr>
          <w:fldChar w:fldCharType="separate"/>
        </w:r>
        <w:r w:rsidR="003F6852">
          <w:rPr>
            <w:noProof/>
            <w:webHidden/>
          </w:rPr>
          <w:t>18</w:t>
        </w:r>
        <w:r w:rsidR="003F6852">
          <w:rPr>
            <w:noProof/>
            <w:webHidden/>
          </w:rPr>
          <w:fldChar w:fldCharType="end"/>
        </w:r>
      </w:hyperlink>
    </w:p>
    <w:p w14:paraId="05CDCC72" w14:textId="0734E834" w:rsidR="003F6852" w:rsidRDefault="00CD7982">
      <w:pPr>
        <w:pStyle w:val="TOC4"/>
        <w:tabs>
          <w:tab w:val="right" w:leader="dot" w:pos="5030"/>
        </w:tabs>
        <w:rPr>
          <w:rFonts w:eastAsiaTheme="minorEastAsia"/>
          <w:smallCaps w:val="0"/>
          <w:noProof/>
          <w:sz w:val="22"/>
          <w:lang w:val="en-US" w:eastAsia="en-US" w:bidi="ar-SA"/>
        </w:rPr>
      </w:pPr>
      <w:hyperlink w:anchor="_Toc4403264" w:history="1">
        <w:r w:rsidR="003F6852" w:rsidRPr="00BA53F3">
          <w:rPr>
            <w:rStyle w:val="Hyperlink"/>
            <w:noProof/>
          </w:rPr>
          <w:t>Project</w:t>
        </w:r>
        <w:r w:rsidR="003F6852">
          <w:rPr>
            <w:noProof/>
            <w:webHidden/>
          </w:rPr>
          <w:tab/>
        </w:r>
        <w:r w:rsidR="003F6852">
          <w:rPr>
            <w:noProof/>
            <w:webHidden/>
          </w:rPr>
          <w:fldChar w:fldCharType="begin"/>
        </w:r>
        <w:r w:rsidR="003F6852">
          <w:rPr>
            <w:noProof/>
            <w:webHidden/>
          </w:rPr>
          <w:instrText xml:space="preserve"> PAGEREF _Toc4403264 \h </w:instrText>
        </w:r>
        <w:r w:rsidR="003F6852">
          <w:rPr>
            <w:noProof/>
            <w:webHidden/>
          </w:rPr>
        </w:r>
        <w:r w:rsidR="003F6852">
          <w:rPr>
            <w:noProof/>
            <w:webHidden/>
          </w:rPr>
          <w:fldChar w:fldCharType="separate"/>
        </w:r>
        <w:r w:rsidR="003F6852">
          <w:rPr>
            <w:noProof/>
            <w:webHidden/>
          </w:rPr>
          <w:t>18</w:t>
        </w:r>
        <w:r w:rsidR="003F6852">
          <w:rPr>
            <w:noProof/>
            <w:webHidden/>
          </w:rPr>
          <w:fldChar w:fldCharType="end"/>
        </w:r>
      </w:hyperlink>
    </w:p>
    <w:p w14:paraId="4328EE68" w14:textId="45382AE2" w:rsidR="003F6852" w:rsidRDefault="00CD7982">
      <w:pPr>
        <w:pStyle w:val="TOC4"/>
        <w:tabs>
          <w:tab w:val="right" w:leader="dot" w:pos="5030"/>
        </w:tabs>
        <w:rPr>
          <w:rFonts w:eastAsiaTheme="minorEastAsia"/>
          <w:smallCaps w:val="0"/>
          <w:noProof/>
          <w:sz w:val="22"/>
          <w:lang w:val="en-US" w:eastAsia="en-US" w:bidi="ar-SA"/>
        </w:rPr>
      </w:pPr>
      <w:hyperlink w:anchor="_Toc4403265" w:history="1">
        <w:r w:rsidR="003F6852" w:rsidRPr="00BA53F3">
          <w:rPr>
            <w:rStyle w:val="Hyperlink"/>
            <w:noProof/>
          </w:rPr>
          <w:t>Visio</w:t>
        </w:r>
        <w:r w:rsidR="003F6852">
          <w:rPr>
            <w:noProof/>
            <w:webHidden/>
          </w:rPr>
          <w:tab/>
        </w:r>
        <w:r w:rsidR="003F6852">
          <w:rPr>
            <w:noProof/>
            <w:webHidden/>
          </w:rPr>
          <w:fldChar w:fldCharType="begin"/>
        </w:r>
        <w:r w:rsidR="003F6852">
          <w:rPr>
            <w:noProof/>
            <w:webHidden/>
          </w:rPr>
          <w:instrText xml:space="preserve"> PAGEREF _Toc4403265 \h </w:instrText>
        </w:r>
        <w:r w:rsidR="003F6852">
          <w:rPr>
            <w:noProof/>
            <w:webHidden/>
          </w:rPr>
        </w:r>
        <w:r w:rsidR="003F6852">
          <w:rPr>
            <w:noProof/>
            <w:webHidden/>
          </w:rPr>
          <w:fldChar w:fldCharType="separate"/>
        </w:r>
        <w:r w:rsidR="003F6852">
          <w:rPr>
            <w:noProof/>
            <w:webHidden/>
          </w:rPr>
          <w:t>19</w:t>
        </w:r>
        <w:r w:rsidR="003F6852">
          <w:rPr>
            <w:noProof/>
            <w:webHidden/>
          </w:rPr>
          <w:fldChar w:fldCharType="end"/>
        </w:r>
      </w:hyperlink>
    </w:p>
    <w:p w14:paraId="144EE014" w14:textId="038D4E7B" w:rsidR="003F6852" w:rsidRDefault="00CD7982">
      <w:pPr>
        <w:pStyle w:val="TOC2"/>
        <w:tabs>
          <w:tab w:val="right" w:leader="dot" w:pos="5030"/>
        </w:tabs>
        <w:rPr>
          <w:rFonts w:eastAsiaTheme="minorEastAsia"/>
          <w:b w:val="0"/>
          <w:smallCaps w:val="0"/>
          <w:noProof/>
          <w:sz w:val="22"/>
          <w:lang w:val="en-US" w:eastAsia="en-US" w:bidi="ar-SA"/>
        </w:rPr>
      </w:pPr>
      <w:hyperlink w:anchor="_Toc4403266" w:history="1">
        <w:r w:rsidR="003F6852" w:rsidRPr="00BA53F3">
          <w:rPr>
            <w:rStyle w:val="Hyperlink"/>
            <w:noProof/>
          </w:rPr>
          <w:t>Servidores do Office</w:t>
        </w:r>
        <w:r w:rsidR="003F6852">
          <w:rPr>
            <w:noProof/>
            <w:webHidden/>
          </w:rPr>
          <w:tab/>
        </w:r>
        <w:r w:rsidR="003F6852">
          <w:rPr>
            <w:noProof/>
            <w:webHidden/>
          </w:rPr>
          <w:fldChar w:fldCharType="begin"/>
        </w:r>
        <w:r w:rsidR="003F6852">
          <w:rPr>
            <w:noProof/>
            <w:webHidden/>
          </w:rPr>
          <w:instrText xml:space="preserve"> PAGEREF _Toc4403266 \h </w:instrText>
        </w:r>
        <w:r w:rsidR="003F6852">
          <w:rPr>
            <w:noProof/>
            <w:webHidden/>
          </w:rPr>
        </w:r>
        <w:r w:rsidR="003F6852">
          <w:rPr>
            <w:noProof/>
            <w:webHidden/>
          </w:rPr>
          <w:fldChar w:fldCharType="separate"/>
        </w:r>
        <w:r w:rsidR="003F6852">
          <w:rPr>
            <w:noProof/>
            <w:webHidden/>
          </w:rPr>
          <w:t>19</w:t>
        </w:r>
        <w:r w:rsidR="003F6852">
          <w:rPr>
            <w:noProof/>
            <w:webHidden/>
          </w:rPr>
          <w:fldChar w:fldCharType="end"/>
        </w:r>
      </w:hyperlink>
    </w:p>
    <w:p w14:paraId="30F72001" w14:textId="371A5C95" w:rsidR="003F6852" w:rsidRDefault="00CD7982">
      <w:pPr>
        <w:pStyle w:val="TOC4"/>
        <w:tabs>
          <w:tab w:val="right" w:leader="dot" w:pos="5030"/>
        </w:tabs>
        <w:rPr>
          <w:rFonts w:eastAsiaTheme="minorEastAsia"/>
          <w:smallCaps w:val="0"/>
          <w:noProof/>
          <w:sz w:val="22"/>
          <w:lang w:val="en-US" w:eastAsia="en-US" w:bidi="ar-SA"/>
        </w:rPr>
      </w:pPr>
      <w:hyperlink w:anchor="_Toc4403267" w:history="1">
        <w:r w:rsidR="003F6852" w:rsidRPr="00BA53F3">
          <w:rPr>
            <w:rStyle w:val="Hyperlink"/>
            <w:noProof/>
            <w:lang w:val="en-US"/>
          </w:rPr>
          <w:t>Exchange Server</w:t>
        </w:r>
        <w:r w:rsidR="003F6852">
          <w:rPr>
            <w:noProof/>
            <w:webHidden/>
          </w:rPr>
          <w:tab/>
        </w:r>
        <w:r w:rsidR="003F6852">
          <w:rPr>
            <w:noProof/>
            <w:webHidden/>
          </w:rPr>
          <w:fldChar w:fldCharType="begin"/>
        </w:r>
        <w:r w:rsidR="003F6852">
          <w:rPr>
            <w:noProof/>
            <w:webHidden/>
          </w:rPr>
          <w:instrText xml:space="preserve"> PAGEREF _Toc4403267 \h </w:instrText>
        </w:r>
        <w:r w:rsidR="003F6852">
          <w:rPr>
            <w:noProof/>
            <w:webHidden/>
          </w:rPr>
        </w:r>
        <w:r w:rsidR="003F6852">
          <w:rPr>
            <w:noProof/>
            <w:webHidden/>
          </w:rPr>
          <w:fldChar w:fldCharType="separate"/>
        </w:r>
        <w:r w:rsidR="003F6852">
          <w:rPr>
            <w:noProof/>
            <w:webHidden/>
          </w:rPr>
          <w:t>19</w:t>
        </w:r>
        <w:r w:rsidR="003F6852">
          <w:rPr>
            <w:noProof/>
            <w:webHidden/>
          </w:rPr>
          <w:fldChar w:fldCharType="end"/>
        </w:r>
      </w:hyperlink>
    </w:p>
    <w:p w14:paraId="13939DCF" w14:textId="1DAA7C67" w:rsidR="003F6852" w:rsidRDefault="00CD7982">
      <w:pPr>
        <w:pStyle w:val="TOC4"/>
        <w:tabs>
          <w:tab w:val="right" w:leader="dot" w:pos="5030"/>
        </w:tabs>
        <w:rPr>
          <w:rFonts w:eastAsiaTheme="minorEastAsia"/>
          <w:smallCaps w:val="0"/>
          <w:noProof/>
          <w:sz w:val="22"/>
          <w:lang w:val="en-US" w:eastAsia="en-US" w:bidi="ar-SA"/>
        </w:rPr>
      </w:pPr>
      <w:hyperlink w:anchor="_Toc4403268" w:history="1">
        <w:r w:rsidR="003F6852" w:rsidRPr="00BA53F3">
          <w:rPr>
            <w:rStyle w:val="Hyperlink"/>
            <w:noProof/>
          </w:rPr>
          <w:t>Project Server</w:t>
        </w:r>
        <w:r w:rsidR="003F6852">
          <w:rPr>
            <w:noProof/>
            <w:webHidden/>
          </w:rPr>
          <w:tab/>
        </w:r>
        <w:r w:rsidR="003F6852">
          <w:rPr>
            <w:noProof/>
            <w:webHidden/>
          </w:rPr>
          <w:fldChar w:fldCharType="begin"/>
        </w:r>
        <w:r w:rsidR="003F6852">
          <w:rPr>
            <w:noProof/>
            <w:webHidden/>
          </w:rPr>
          <w:instrText xml:space="preserve"> PAGEREF _Toc4403268 \h </w:instrText>
        </w:r>
        <w:r w:rsidR="003F6852">
          <w:rPr>
            <w:noProof/>
            <w:webHidden/>
          </w:rPr>
        </w:r>
        <w:r w:rsidR="003F6852">
          <w:rPr>
            <w:noProof/>
            <w:webHidden/>
          </w:rPr>
          <w:fldChar w:fldCharType="separate"/>
        </w:r>
        <w:r w:rsidR="003F6852">
          <w:rPr>
            <w:noProof/>
            <w:webHidden/>
          </w:rPr>
          <w:t>20</w:t>
        </w:r>
        <w:r w:rsidR="003F6852">
          <w:rPr>
            <w:noProof/>
            <w:webHidden/>
          </w:rPr>
          <w:fldChar w:fldCharType="end"/>
        </w:r>
      </w:hyperlink>
    </w:p>
    <w:p w14:paraId="2119C0B4" w14:textId="349B8AC9" w:rsidR="003F6852" w:rsidRDefault="00CD7982">
      <w:pPr>
        <w:pStyle w:val="TOC4"/>
        <w:tabs>
          <w:tab w:val="right" w:leader="dot" w:pos="5030"/>
        </w:tabs>
        <w:rPr>
          <w:rFonts w:eastAsiaTheme="minorEastAsia"/>
          <w:smallCaps w:val="0"/>
          <w:noProof/>
          <w:sz w:val="22"/>
          <w:lang w:val="en-US" w:eastAsia="en-US" w:bidi="ar-SA"/>
        </w:rPr>
      </w:pPr>
      <w:hyperlink w:anchor="_Toc4403269" w:history="1">
        <w:r w:rsidR="003F6852" w:rsidRPr="00BA53F3">
          <w:rPr>
            <w:rStyle w:val="Hyperlink"/>
            <w:noProof/>
          </w:rPr>
          <w:t>SharePoint Server</w:t>
        </w:r>
        <w:r w:rsidR="003F6852">
          <w:rPr>
            <w:noProof/>
            <w:webHidden/>
          </w:rPr>
          <w:tab/>
        </w:r>
        <w:r w:rsidR="003F6852">
          <w:rPr>
            <w:noProof/>
            <w:webHidden/>
          </w:rPr>
          <w:fldChar w:fldCharType="begin"/>
        </w:r>
        <w:r w:rsidR="003F6852">
          <w:rPr>
            <w:noProof/>
            <w:webHidden/>
          </w:rPr>
          <w:instrText xml:space="preserve"> PAGEREF _Toc4403269 \h </w:instrText>
        </w:r>
        <w:r w:rsidR="003F6852">
          <w:rPr>
            <w:noProof/>
            <w:webHidden/>
          </w:rPr>
        </w:r>
        <w:r w:rsidR="003F6852">
          <w:rPr>
            <w:noProof/>
            <w:webHidden/>
          </w:rPr>
          <w:fldChar w:fldCharType="separate"/>
        </w:r>
        <w:r w:rsidR="003F6852">
          <w:rPr>
            <w:noProof/>
            <w:webHidden/>
          </w:rPr>
          <w:t>21</w:t>
        </w:r>
        <w:r w:rsidR="003F6852">
          <w:rPr>
            <w:noProof/>
            <w:webHidden/>
          </w:rPr>
          <w:fldChar w:fldCharType="end"/>
        </w:r>
      </w:hyperlink>
    </w:p>
    <w:p w14:paraId="74027D33" w14:textId="568D4EE2" w:rsidR="003F6852" w:rsidRDefault="00CD7982">
      <w:pPr>
        <w:pStyle w:val="TOC4"/>
        <w:tabs>
          <w:tab w:val="right" w:leader="dot" w:pos="5030"/>
        </w:tabs>
        <w:rPr>
          <w:rFonts w:eastAsiaTheme="minorEastAsia"/>
          <w:smallCaps w:val="0"/>
          <w:noProof/>
          <w:sz w:val="22"/>
          <w:lang w:val="en-US" w:eastAsia="en-US" w:bidi="ar-SA"/>
        </w:rPr>
      </w:pPr>
      <w:hyperlink w:anchor="_Toc4403270" w:history="1">
        <w:r w:rsidR="003F6852" w:rsidRPr="00BA53F3">
          <w:rPr>
            <w:rStyle w:val="Hyperlink"/>
            <w:noProof/>
          </w:rPr>
          <w:t>Skype for Business Server</w:t>
        </w:r>
        <w:r w:rsidR="003F6852">
          <w:rPr>
            <w:noProof/>
            <w:webHidden/>
          </w:rPr>
          <w:tab/>
        </w:r>
        <w:r w:rsidR="003F6852">
          <w:rPr>
            <w:noProof/>
            <w:webHidden/>
          </w:rPr>
          <w:fldChar w:fldCharType="begin"/>
        </w:r>
        <w:r w:rsidR="003F6852">
          <w:rPr>
            <w:noProof/>
            <w:webHidden/>
          </w:rPr>
          <w:instrText xml:space="preserve"> PAGEREF _Toc4403270 \h </w:instrText>
        </w:r>
        <w:r w:rsidR="003F6852">
          <w:rPr>
            <w:noProof/>
            <w:webHidden/>
          </w:rPr>
        </w:r>
        <w:r w:rsidR="003F6852">
          <w:rPr>
            <w:noProof/>
            <w:webHidden/>
          </w:rPr>
          <w:fldChar w:fldCharType="separate"/>
        </w:r>
        <w:r w:rsidR="003F6852">
          <w:rPr>
            <w:noProof/>
            <w:webHidden/>
          </w:rPr>
          <w:t>22</w:t>
        </w:r>
        <w:r w:rsidR="003F6852">
          <w:rPr>
            <w:noProof/>
            <w:webHidden/>
          </w:rPr>
          <w:fldChar w:fldCharType="end"/>
        </w:r>
      </w:hyperlink>
    </w:p>
    <w:p w14:paraId="1E89F621" w14:textId="2F3BC183" w:rsidR="003F6852" w:rsidRDefault="00CD7982">
      <w:pPr>
        <w:pStyle w:val="TOC3"/>
        <w:tabs>
          <w:tab w:val="right" w:leader="dot" w:pos="5030"/>
        </w:tabs>
        <w:rPr>
          <w:rFonts w:eastAsiaTheme="minorEastAsia"/>
          <w:smallCaps w:val="0"/>
          <w:noProof/>
          <w:sz w:val="22"/>
          <w:lang w:val="en-US" w:eastAsia="en-US" w:bidi="ar-SA"/>
        </w:rPr>
      </w:pPr>
      <w:hyperlink w:anchor="_Toc4403271" w:history="1">
        <w:r w:rsidR="003F6852" w:rsidRPr="00BA53F3">
          <w:rPr>
            <w:rStyle w:val="Hyperlink"/>
            <w:noProof/>
          </w:rPr>
          <w:t>SQL Server</w:t>
        </w:r>
        <w:r w:rsidR="003F6852">
          <w:rPr>
            <w:noProof/>
            <w:webHidden/>
          </w:rPr>
          <w:tab/>
        </w:r>
        <w:r w:rsidR="003F6852">
          <w:rPr>
            <w:noProof/>
            <w:webHidden/>
          </w:rPr>
          <w:fldChar w:fldCharType="begin"/>
        </w:r>
        <w:r w:rsidR="003F6852">
          <w:rPr>
            <w:noProof/>
            <w:webHidden/>
          </w:rPr>
          <w:instrText xml:space="preserve"> PAGEREF _Toc4403271 \h </w:instrText>
        </w:r>
        <w:r w:rsidR="003F6852">
          <w:rPr>
            <w:noProof/>
            <w:webHidden/>
          </w:rPr>
        </w:r>
        <w:r w:rsidR="003F6852">
          <w:rPr>
            <w:noProof/>
            <w:webHidden/>
          </w:rPr>
          <w:fldChar w:fldCharType="separate"/>
        </w:r>
        <w:r w:rsidR="003F6852">
          <w:rPr>
            <w:noProof/>
            <w:webHidden/>
          </w:rPr>
          <w:t>23</w:t>
        </w:r>
        <w:r w:rsidR="003F6852">
          <w:rPr>
            <w:noProof/>
            <w:webHidden/>
          </w:rPr>
          <w:fldChar w:fldCharType="end"/>
        </w:r>
      </w:hyperlink>
    </w:p>
    <w:p w14:paraId="2DB41958" w14:textId="58E54293" w:rsidR="003F6852" w:rsidRDefault="00CD7982">
      <w:pPr>
        <w:pStyle w:val="TOC2"/>
        <w:tabs>
          <w:tab w:val="right" w:leader="dot" w:pos="5030"/>
        </w:tabs>
        <w:rPr>
          <w:rFonts w:eastAsiaTheme="minorEastAsia"/>
          <w:b w:val="0"/>
          <w:smallCaps w:val="0"/>
          <w:noProof/>
          <w:sz w:val="22"/>
          <w:lang w:val="en-US" w:eastAsia="en-US" w:bidi="ar-SA"/>
        </w:rPr>
      </w:pPr>
      <w:hyperlink w:anchor="_Toc4403272" w:history="1">
        <w:r w:rsidR="003F6852" w:rsidRPr="00BA53F3">
          <w:rPr>
            <w:rStyle w:val="Hyperlink"/>
            <w:noProof/>
          </w:rPr>
          <w:t>Pacotes</w:t>
        </w:r>
        <w:r w:rsidR="003F6852">
          <w:rPr>
            <w:noProof/>
            <w:webHidden/>
          </w:rPr>
          <w:tab/>
        </w:r>
        <w:r w:rsidR="003F6852">
          <w:rPr>
            <w:noProof/>
            <w:webHidden/>
          </w:rPr>
          <w:fldChar w:fldCharType="begin"/>
        </w:r>
        <w:r w:rsidR="003F6852">
          <w:rPr>
            <w:noProof/>
            <w:webHidden/>
          </w:rPr>
          <w:instrText xml:space="preserve"> PAGEREF _Toc4403272 \h </w:instrText>
        </w:r>
        <w:r w:rsidR="003F6852">
          <w:rPr>
            <w:noProof/>
            <w:webHidden/>
          </w:rPr>
        </w:r>
        <w:r w:rsidR="003F6852">
          <w:rPr>
            <w:noProof/>
            <w:webHidden/>
          </w:rPr>
          <w:fldChar w:fldCharType="separate"/>
        </w:r>
        <w:r w:rsidR="003F6852">
          <w:rPr>
            <w:noProof/>
            <w:webHidden/>
          </w:rPr>
          <w:t>24</w:t>
        </w:r>
        <w:r w:rsidR="003F6852">
          <w:rPr>
            <w:noProof/>
            <w:webHidden/>
          </w:rPr>
          <w:fldChar w:fldCharType="end"/>
        </w:r>
      </w:hyperlink>
    </w:p>
    <w:p w14:paraId="713D1823" w14:textId="024A73C3" w:rsidR="003F6852" w:rsidRDefault="00CD7982">
      <w:pPr>
        <w:pStyle w:val="TOC4"/>
        <w:tabs>
          <w:tab w:val="right" w:leader="dot" w:pos="5030"/>
        </w:tabs>
        <w:rPr>
          <w:rFonts w:eastAsiaTheme="minorEastAsia"/>
          <w:smallCaps w:val="0"/>
          <w:noProof/>
          <w:sz w:val="22"/>
          <w:lang w:val="en-US" w:eastAsia="en-US" w:bidi="ar-SA"/>
        </w:rPr>
      </w:pPr>
      <w:hyperlink w:anchor="_Toc4403273" w:history="1">
        <w:r w:rsidR="003F6852" w:rsidRPr="00BA53F3">
          <w:rPr>
            <w:rStyle w:val="Hyperlink"/>
            <w:noProof/>
          </w:rPr>
          <w:t>Pacote da Plataforma de Nuvem</w:t>
        </w:r>
        <w:r w:rsidR="003F6852">
          <w:rPr>
            <w:noProof/>
            <w:webHidden/>
          </w:rPr>
          <w:tab/>
        </w:r>
        <w:r w:rsidR="003F6852">
          <w:rPr>
            <w:noProof/>
            <w:webHidden/>
          </w:rPr>
          <w:fldChar w:fldCharType="begin"/>
        </w:r>
        <w:r w:rsidR="003F6852">
          <w:rPr>
            <w:noProof/>
            <w:webHidden/>
          </w:rPr>
          <w:instrText xml:space="preserve"> PAGEREF _Toc4403273 \h </w:instrText>
        </w:r>
        <w:r w:rsidR="003F6852">
          <w:rPr>
            <w:noProof/>
            <w:webHidden/>
          </w:rPr>
        </w:r>
        <w:r w:rsidR="003F6852">
          <w:rPr>
            <w:noProof/>
            <w:webHidden/>
          </w:rPr>
          <w:fldChar w:fldCharType="separate"/>
        </w:r>
        <w:r w:rsidR="003F6852">
          <w:rPr>
            <w:noProof/>
            <w:webHidden/>
          </w:rPr>
          <w:t>24</w:t>
        </w:r>
        <w:r w:rsidR="003F6852">
          <w:rPr>
            <w:noProof/>
            <w:webHidden/>
          </w:rPr>
          <w:fldChar w:fldCharType="end"/>
        </w:r>
      </w:hyperlink>
    </w:p>
    <w:p w14:paraId="4FD3E861" w14:textId="35B6BD69" w:rsidR="003F6852" w:rsidRDefault="00CD7982">
      <w:pPr>
        <w:pStyle w:val="TOC4"/>
        <w:tabs>
          <w:tab w:val="right" w:leader="dot" w:pos="5030"/>
        </w:tabs>
        <w:rPr>
          <w:rFonts w:eastAsiaTheme="minorEastAsia"/>
          <w:smallCaps w:val="0"/>
          <w:noProof/>
          <w:sz w:val="22"/>
          <w:lang w:val="en-US" w:eastAsia="en-US" w:bidi="ar-SA"/>
        </w:rPr>
      </w:pPr>
      <w:hyperlink w:anchor="_Toc4403274" w:history="1">
        <w:r w:rsidR="003F6852" w:rsidRPr="00BA53F3">
          <w:rPr>
            <w:rStyle w:val="Hyperlink"/>
            <w:noProof/>
          </w:rPr>
          <w:t>Pacote de Produtividade</w:t>
        </w:r>
        <w:r w:rsidR="003F6852">
          <w:rPr>
            <w:noProof/>
            <w:webHidden/>
          </w:rPr>
          <w:tab/>
        </w:r>
        <w:r w:rsidR="003F6852">
          <w:rPr>
            <w:noProof/>
            <w:webHidden/>
          </w:rPr>
          <w:fldChar w:fldCharType="begin"/>
        </w:r>
        <w:r w:rsidR="003F6852">
          <w:rPr>
            <w:noProof/>
            <w:webHidden/>
          </w:rPr>
          <w:instrText xml:space="preserve"> PAGEREF _Toc4403274 \h </w:instrText>
        </w:r>
        <w:r w:rsidR="003F6852">
          <w:rPr>
            <w:noProof/>
            <w:webHidden/>
          </w:rPr>
        </w:r>
        <w:r w:rsidR="003F6852">
          <w:rPr>
            <w:noProof/>
            <w:webHidden/>
          </w:rPr>
          <w:fldChar w:fldCharType="separate"/>
        </w:r>
        <w:r w:rsidR="003F6852">
          <w:rPr>
            <w:noProof/>
            <w:webHidden/>
          </w:rPr>
          <w:t>26</w:t>
        </w:r>
        <w:r w:rsidR="003F6852">
          <w:rPr>
            <w:noProof/>
            <w:webHidden/>
          </w:rPr>
          <w:fldChar w:fldCharType="end"/>
        </w:r>
      </w:hyperlink>
    </w:p>
    <w:p w14:paraId="0F86C036" w14:textId="42154B8C" w:rsidR="003F6852" w:rsidRDefault="00CD7982">
      <w:pPr>
        <w:pStyle w:val="TOC3"/>
        <w:tabs>
          <w:tab w:val="right" w:leader="dot" w:pos="5030"/>
        </w:tabs>
        <w:rPr>
          <w:rFonts w:eastAsiaTheme="minorEastAsia"/>
          <w:smallCaps w:val="0"/>
          <w:noProof/>
          <w:sz w:val="22"/>
          <w:lang w:val="en-US" w:eastAsia="en-US" w:bidi="ar-SA"/>
        </w:rPr>
      </w:pPr>
      <w:hyperlink w:anchor="_Toc4403275" w:history="1">
        <w:r w:rsidR="003F6852" w:rsidRPr="00BA53F3">
          <w:rPr>
            <w:rStyle w:val="Hyperlink"/>
            <w:noProof/>
          </w:rPr>
          <w:t>System Center</w:t>
        </w:r>
        <w:r w:rsidR="003F6852">
          <w:rPr>
            <w:noProof/>
            <w:webHidden/>
          </w:rPr>
          <w:tab/>
        </w:r>
        <w:r w:rsidR="003F6852">
          <w:rPr>
            <w:noProof/>
            <w:webHidden/>
          </w:rPr>
          <w:fldChar w:fldCharType="begin"/>
        </w:r>
        <w:r w:rsidR="003F6852">
          <w:rPr>
            <w:noProof/>
            <w:webHidden/>
          </w:rPr>
          <w:instrText xml:space="preserve"> PAGEREF _Toc4403275 \h </w:instrText>
        </w:r>
        <w:r w:rsidR="003F6852">
          <w:rPr>
            <w:noProof/>
            <w:webHidden/>
          </w:rPr>
        </w:r>
        <w:r w:rsidR="003F6852">
          <w:rPr>
            <w:noProof/>
            <w:webHidden/>
          </w:rPr>
          <w:fldChar w:fldCharType="separate"/>
        </w:r>
        <w:r w:rsidR="003F6852">
          <w:rPr>
            <w:noProof/>
            <w:webHidden/>
          </w:rPr>
          <w:t>26</w:t>
        </w:r>
        <w:r w:rsidR="003F6852">
          <w:rPr>
            <w:noProof/>
            <w:webHidden/>
          </w:rPr>
          <w:fldChar w:fldCharType="end"/>
        </w:r>
      </w:hyperlink>
    </w:p>
    <w:p w14:paraId="3F888B78" w14:textId="03F337A4" w:rsidR="003F6852" w:rsidRDefault="00CD7982">
      <w:pPr>
        <w:pStyle w:val="TOC2"/>
        <w:tabs>
          <w:tab w:val="right" w:leader="dot" w:pos="5030"/>
        </w:tabs>
        <w:rPr>
          <w:rFonts w:eastAsiaTheme="minorEastAsia"/>
          <w:b w:val="0"/>
          <w:smallCaps w:val="0"/>
          <w:noProof/>
          <w:sz w:val="22"/>
          <w:lang w:val="en-US" w:eastAsia="en-US" w:bidi="ar-SA"/>
        </w:rPr>
      </w:pPr>
      <w:hyperlink w:anchor="_Toc4403276" w:history="1">
        <w:r w:rsidR="003F6852" w:rsidRPr="00BA53F3">
          <w:rPr>
            <w:rStyle w:val="Hyperlink"/>
            <w:noProof/>
          </w:rPr>
          <w:t>Hospedagem de Virtualização</w:t>
        </w:r>
        <w:r w:rsidR="003F6852">
          <w:rPr>
            <w:noProof/>
            <w:webHidden/>
          </w:rPr>
          <w:tab/>
        </w:r>
        <w:r w:rsidR="003F6852">
          <w:rPr>
            <w:noProof/>
            <w:webHidden/>
          </w:rPr>
          <w:fldChar w:fldCharType="begin"/>
        </w:r>
        <w:r w:rsidR="003F6852">
          <w:rPr>
            <w:noProof/>
            <w:webHidden/>
          </w:rPr>
          <w:instrText xml:space="preserve"> PAGEREF _Toc4403276 \h </w:instrText>
        </w:r>
        <w:r w:rsidR="003F6852">
          <w:rPr>
            <w:noProof/>
            <w:webHidden/>
          </w:rPr>
        </w:r>
        <w:r w:rsidR="003F6852">
          <w:rPr>
            <w:noProof/>
            <w:webHidden/>
          </w:rPr>
          <w:fldChar w:fldCharType="separate"/>
        </w:r>
        <w:r w:rsidR="003F6852">
          <w:rPr>
            <w:noProof/>
            <w:webHidden/>
          </w:rPr>
          <w:t>28</w:t>
        </w:r>
        <w:r w:rsidR="003F6852">
          <w:rPr>
            <w:noProof/>
            <w:webHidden/>
          </w:rPr>
          <w:fldChar w:fldCharType="end"/>
        </w:r>
      </w:hyperlink>
    </w:p>
    <w:p w14:paraId="745B48BE" w14:textId="766EC8F2" w:rsidR="003F6852" w:rsidRDefault="00CD7982">
      <w:pPr>
        <w:pStyle w:val="TOC4"/>
        <w:tabs>
          <w:tab w:val="right" w:leader="dot" w:pos="5030"/>
        </w:tabs>
        <w:rPr>
          <w:rFonts w:eastAsiaTheme="minorEastAsia"/>
          <w:smallCaps w:val="0"/>
          <w:noProof/>
          <w:sz w:val="22"/>
          <w:lang w:val="en-US" w:eastAsia="en-US" w:bidi="ar-SA"/>
        </w:rPr>
      </w:pPr>
      <w:hyperlink w:anchor="_Toc4403277" w:history="1">
        <w:r w:rsidR="003F6852" w:rsidRPr="00BA53F3">
          <w:rPr>
            <w:rStyle w:val="Hyperlink"/>
            <w:noProof/>
            <w:lang w:val="en-US"/>
          </w:rPr>
          <w:t>Microsoft Application Virtualization Hosting para Desktops</w:t>
        </w:r>
        <w:r w:rsidR="003F6852">
          <w:rPr>
            <w:noProof/>
            <w:webHidden/>
          </w:rPr>
          <w:tab/>
        </w:r>
        <w:r w:rsidR="003F6852">
          <w:rPr>
            <w:noProof/>
            <w:webHidden/>
          </w:rPr>
          <w:fldChar w:fldCharType="begin"/>
        </w:r>
        <w:r w:rsidR="003F6852">
          <w:rPr>
            <w:noProof/>
            <w:webHidden/>
          </w:rPr>
          <w:instrText xml:space="preserve"> PAGEREF _Toc4403277 \h </w:instrText>
        </w:r>
        <w:r w:rsidR="003F6852">
          <w:rPr>
            <w:noProof/>
            <w:webHidden/>
          </w:rPr>
        </w:r>
        <w:r w:rsidR="003F6852">
          <w:rPr>
            <w:noProof/>
            <w:webHidden/>
          </w:rPr>
          <w:fldChar w:fldCharType="separate"/>
        </w:r>
        <w:r w:rsidR="003F6852">
          <w:rPr>
            <w:noProof/>
            <w:webHidden/>
          </w:rPr>
          <w:t>28</w:t>
        </w:r>
        <w:r w:rsidR="003F6852">
          <w:rPr>
            <w:noProof/>
            <w:webHidden/>
          </w:rPr>
          <w:fldChar w:fldCharType="end"/>
        </w:r>
      </w:hyperlink>
    </w:p>
    <w:p w14:paraId="6D028C2B" w14:textId="6147CD53" w:rsidR="003F6852" w:rsidRDefault="00CD7982">
      <w:pPr>
        <w:pStyle w:val="TOC4"/>
        <w:tabs>
          <w:tab w:val="right" w:leader="dot" w:pos="5030"/>
        </w:tabs>
        <w:rPr>
          <w:rFonts w:eastAsiaTheme="minorEastAsia"/>
          <w:smallCaps w:val="0"/>
          <w:noProof/>
          <w:sz w:val="22"/>
          <w:lang w:val="en-US" w:eastAsia="en-US" w:bidi="ar-SA"/>
        </w:rPr>
      </w:pPr>
      <w:hyperlink w:anchor="_Toc4403278" w:history="1">
        <w:r w:rsidR="003F6852" w:rsidRPr="00BA53F3">
          <w:rPr>
            <w:rStyle w:val="Hyperlink"/>
            <w:noProof/>
          </w:rPr>
          <w:t>Microsoft User Experience Virtualization Hosting para Desktops</w:t>
        </w:r>
        <w:r w:rsidR="003F6852">
          <w:rPr>
            <w:noProof/>
            <w:webHidden/>
          </w:rPr>
          <w:tab/>
        </w:r>
        <w:r w:rsidR="003F6852">
          <w:rPr>
            <w:noProof/>
            <w:webHidden/>
          </w:rPr>
          <w:fldChar w:fldCharType="begin"/>
        </w:r>
        <w:r w:rsidR="003F6852">
          <w:rPr>
            <w:noProof/>
            <w:webHidden/>
          </w:rPr>
          <w:instrText xml:space="preserve"> PAGEREF _Toc4403278 \h </w:instrText>
        </w:r>
        <w:r w:rsidR="003F6852">
          <w:rPr>
            <w:noProof/>
            <w:webHidden/>
          </w:rPr>
        </w:r>
        <w:r w:rsidR="003F6852">
          <w:rPr>
            <w:noProof/>
            <w:webHidden/>
          </w:rPr>
          <w:fldChar w:fldCharType="separate"/>
        </w:r>
        <w:r w:rsidR="003F6852">
          <w:rPr>
            <w:noProof/>
            <w:webHidden/>
          </w:rPr>
          <w:t>28</w:t>
        </w:r>
        <w:r w:rsidR="003F6852">
          <w:rPr>
            <w:noProof/>
            <w:webHidden/>
          </w:rPr>
          <w:fldChar w:fldCharType="end"/>
        </w:r>
      </w:hyperlink>
    </w:p>
    <w:p w14:paraId="15C8443C" w14:textId="6DB28EE7" w:rsidR="003F6852" w:rsidRDefault="00CD7982">
      <w:pPr>
        <w:pStyle w:val="TOC2"/>
        <w:tabs>
          <w:tab w:val="right" w:leader="dot" w:pos="5030"/>
        </w:tabs>
        <w:rPr>
          <w:rFonts w:eastAsiaTheme="minorEastAsia"/>
          <w:b w:val="0"/>
          <w:smallCaps w:val="0"/>
          <w:noProof/>
          <w:sz w:val="22"/>
          <w:lang w:val="en-US" w:eastAsia="en-US" w:bidi="ar-SA"/>
        </w:rPr>
      </w:pPr>
      <w:hyperlink w:anchor="_Toc4403279" w:history="1">
        <w:r w:rsidR="003F6852" w:rsidRPr="00BA53F3">
          <w:rPr>
            <w:rStyle w:val="Hyperlink"/>
            <w:noProof/>
          </w:rPr>
          <w:t>Visual Studio</w:t>
        </w:r>
        <w:r w:rsidR="003F6852">
          <w:rPr>
            <w:noProof/>
            <w:webHidden/>
          </w:rPr>
          <w:tab/>
        </w:r>
        <w:r w:rsidR="003F6852">
          <w:rPr>
            <w:noProof/>
            <w:webHidden/>
          </w:rPr>
          <w:fldChar w:fldCharType="begin"/>
        </w:r>
        <w:r w:rsidR="003F6852">
          <w:rPr>
            <w:noProof/>
            <w:webHidden/>
          </w:rPr>
          <w:instrText xml:space="preserve"> PAGEREF _Toc4403279 \h </w:instrText>
        </w:r>
        <w:r w:rsidR="003F6852">
          <w:rPr>
            <w:noProof/>
            <w:webHidden/>
          </w:rPr>
        </w:r>
        <w:r w:rsidR="003F6852">
          <w:rPr>
            <w:noProof/>
            <w:webHidden/>
          </w:rPr>
          <w:fldChar w:fldCharType="separate"/>
        </w:r>
        <w:r w:rsidR="003F6852">
          <w:rPr>
            <w:noProof/>
            <w:webHidden/>
          </w:rPr>
          <w:t>29</w:t>
        </w:r>
        <w:r w:rsidR="003F6852">
          <w:rPr>
            <w:noProof/>
            <w:webHidden/>
          </w:rPr>
          <w:fldChar w:fldCharType="end"/>
        </w:r>
      </w:hyperlink>
    </w:p>
    <w:p w14:paraId="3EEE79F4" w14:textId="4FD3D003" w:rsidR="003F6852" w:rsidRDefault="00CD7982">
      <w:pPr>
        <w:pStyle w:val="TOC4"/>
        <w:tabs>
          <w:tab w:val="right" w:leader="dot" w:pos="5030"/>
        </w:tabs>
        <w:rPr>
          <w:rFonts w:eastAsiaTheme="minorEastAsia"/>
          <w:smallCaps w:val="0"/>
          <w:noProof/>
          <w:sz w:val="22"/>
          <w:lang w:val="en-US" w:eastAsia="en-US" w:bidi="ar-SA"/>
        </w:rPr>
      </w:pPr>
      <w:hyperlink w:anchor="_Toc4403280" w:history="1">
        <w:r w:rsidR="003F6852" w:rsidRPr="00BA53F3">
          <w:rPr>
            <w:rStyle w:val="Hyperlink"/>
            <w:noProof/>
          </w:rPr>
          <w:t>Visual Studio</w:t>
        </w:r>
        <w:r w:rsidR="003F6852">
          <w:rPr>
            <w:noProof/>
            <w:webHidden/>
          </w:rPr>
          <w:tab/>
        </w:r>
        <w:r w:rsidR="003F6852">
          <w:rPr>
            <w:noProof/>
            <w:webHidden/>
          </w:rPr>
          <w:fldChar w:fldCharType="begin"/>
        </w:r>
        <w:r w:rsidR="003F6852">
          <w:rPr>
            <w:noProof/>
            <w:webHidden/>
          </w:rPr>
          <w:instrText xml:space="preserve"> PAGEREF _Toc4403280 \h </w:instrText>
        </w:r>
        <w:r w:rsidR="003F6852">
          <w:rPr>
            <w:noProof/>
            <w:webHidden/>
          </w:rPr>
        </w:r>
        <w:r w:rsidR="003F6852">
          <w:rPr>
            <w:noProof/>
            <w:webHidden/>
          </w:rPr>
          <w:fldChar w:fldCharType="separate"/>
        </w:r>
        <w:r w:rsidR="003F6852">
          <w:rPr>
            <w:noProof/>
            <w:webHidden/>
          </w:rPr>
          <w:t>29</w:t>
        </w:r>
        <w:r w:rsidR="003F6852">
          <w:rPr>
            <w:noProof/>
            <w:webHidden/>
          </w:rPr>
          <w:fldChar w:fldCharType="end"/>
        </w:r>
      </w:hyperlink>
    </w:p>
    <w:p w14:paraId="5DC95C68" w14:textId="15E8AD10" w:rsidR="003F6852" w:rsidRDefault="00CD7982">
      <w:pPr>
        <w:pStyle w:val="TOC4"/>
        <w:tabs>
          <w:tab w:val="right" w:leader="dot" w:pos="5030"/>
        </w:tabs>
        <w:rPr>
          <w:rFonts w:eastAsiaTheme="minorEastAsia"/>
          <w:smallCaps w:val="0"/>
          <w:noProof/>
          <w:sz w:val="22"/>
          <w:lang w:val="en-US" w:eastAsia="en-US" w:bidi="ar-SA"/>
        </w:rPr>
      </w:pPr>
      <w:hyperlink w:anchor="_Toc4403281" w:history="1">
        <w:r w:rsidR="003F6852" w:rsidRPr="00BA53F3">
          <w:rPr>
            <w:rStyle w:val="Hyperlink"/>
            <w:noProof/>
          </w:rPr>
          <w:t>Azure Dev Ops Server</w:t>
        </w:r>
        <w:r w:rsidR="003F6852">
          <w:rPr>
            <w:noProof/>
            <w:webHidden/>
          </w:rPr>
          <w:tab/>
        </w:r>
        <w:r w:rsidR="003F6852">
          <w:rPr>
            <w:noProof/>
            <w:webHidden/>
          </w:rPr>
          <w:fldChar w:fldCharType="begin"/>
        </w:r>
        <w:r w:rsidR="003F6852">
          <w:rPr>
            <w:noProof/>
            <w:webHidden/>
          </w:rPr>
          <w:instrText xml:space="preserve"> PAGEREF _Toc4403281 \h </w:instrText>
        </w:r>
        <w:r w:rsidR="003F6852">
          <w:rPr>
            <w:noProof/>
            <w:webHidden/>
          </w:rPr>
        </w:r>
        <w:r w:rsidR="003F6852">
          <w:rPr>
            <w:noProof/>
            <w:webHidden/>
          </w:rPr>
          <w:fldChar w:fldCharType="separate"/>
        </w:r>
        <w:r w:rsidR="003F6852">
          <w:rPr>
            <w:noProof/>
            <w:webHidden/>
          </w:rPr>
          <w:t>30</w:t>
        </w:r>
        <w:r w:rsidR="003F6852">
          <w:rPr>
            <w:noProof/>
            <w:webHidden/>
          </w:rPr>
          <w:fldChar w:fldCharType="end"/>
        </w:r>
      </w:hyperlink>
    </w:p>
    <w:p w14:paraId="10EAE8A9" w14:textId="1473C2F5" w:rsidR="003F6852" w:rsidRDefault="00CD7982">
      <w:pPr>
        <w:pStyle w:val="TOC3"/>
        <w:tabs>
          <w:tab w:val="right" w:leader="dot" w:pos="5030"/>
        </w:tabs>
        <w:rPr>
          <w:rFonts w:eastAsiaTheme="minorEastAsia"/>
          <w:smallCaps w:val="0"/>
          <w:noProof/>
          <w:sz w:val="22"/>
          <w:lang w:val="en-US" w:eastAsia="en-US" w:bidi="ar-SA"/>
        </w:rPr>
      </w:pPr>
      <w:hyperlink w:anchor="_Toc4403282" w:history="1">
        <w:r w:rsidR="003F6852" w:rsidRPr="00BA53F3">
          <w:rPr>
            <w:rStyle w:val="Hyperlink"/>
            <w:noProof/>
          </w:rPr>
          <w:t>Windows Server</w:t>
        </w:r>
        <w:r w:rsidR="003F6852">
          <w:rPr>
            <w:noProof/>
            <w:webHidden/>
          </w:rPr>
          <w:tab/>
        </w:r>
        <w:r w:rsidR="003F6852">
          <w:rPr>
            <w:noProof/>
            <w:webHidden/>
          </w:rPr>
          <w:fldChar w:fldCharType="begin"/>
        </w:r>
        <w:r w:rsidR="003F6852">
          <w:rPr>
            <w:noProof/>
            <w:webHidden/>
          </w:rPr>
          <w:instrText xml:space="preserve"> PAGEREF _Toc4403282 \h </w:instrText>
        </w:r>
        <w:r w:rsidR="003F6852">
          <w:rPr>
            <w:noProof/>
            <w:webHidden/>
          </w:rPr>
        </w:r>
        <w:r w:rsidR="003F6852">
          <w:rPr>
            <w:noProof/>
            <w:webHidden/>
          </w:rPr>
          <w:fldChar w:fldCharType="separate"/>
        </w:r>
        <w:r w:rsidR="003F6852">
          <w:rPr>
            <w:noProof/>
            <w:webHidden/>
          </w:rPr>
          <w:t>31</w:t>
        </w:r>
        <w:r w:rsidR="003F6852">
          <w:rPr>
            <w:noProof/>
            <w:webHidden/>
          </w:rPr>
          <w:fldChar w:fldCharType="end"/>
        </w:r>
      </w:hyperlink>
    </w:p>
    <w:p w14:paraId="1EEC5DEF" w14:textId="6B3FA91E" w:rsidR="003F6852" w:rsidRDefault="00CD7982">
      <w:pPr>
        <w:pStyle w:val="TOC1"/>
        <w:tabs>
          <w:tab w:val="right" w:leader="dot" w:pos="5030"/>
        </w:tabs>
        <w:rPr>
          <w:rFonts w:eastAsiaTheme="minorEastAsia"/>
          <w:b w:val="0"/>
          <w:caps w:val="0"/>
          <w:noProof/>
          <w:sz w:val="22"/>
          <w:lang w:val="en-US" w:eastAsia="en-US" w:bidi="ar-SA"/>
        </w:rPr>
      </w:pPr>
      <w:hyperlink w:anchor="_Toc4403283" w:history="1">
        <w:r w:rsidR="003F6852" w:rsidRPr="00BA53F3">
          <w:rPr>
            <w:rStyle w:val="Hyperlink"/>
            <w:noProof/>
          </w:rPr>
          <w:t>Glossário</w:t>
        </w:r>
        <w:r w:rsidR="003F6852">
          <w:rPr>
            <w:noProof/>
            <w:webHidden/>
          </w:rPr>
          <w:tab/>
        </w:r>
        <w:r w:rsidR="003F6852">
          <w:rPr>
            <w:noProof/>
            <w:webHidden/>
          </w:rPr>
          <w:fldChar w:fldCharType="begin"/>
        </w:r>
        <w:r w:rsidR="003F6852">
          <w:rPr>
            <w:noProof/>
            <w:webHidden/>
          </w:rPr>
          <w:instrText xml:space="preserve"> PAGEREF _Toc4403283 \h </w:instrText>
        </w:r>
        <w:r w:rsidR="003F6852">
          <w:rPr>
            <w:noProof/>
            <w:webHidden/>
          </w:rPr>
        </w:r>
        <w:r w:rsidR="003F6852">
          <w:rPr>
            <w:noProof/>
            <w:webHidden/>
          </w:rPr>
          <w:fldChar w:fldCharType="separate"/>
        </w:r>
        <w:r w:rsidR="003F6852">
          <w:rPr>
            <w:noProof/>
            <w:webHidden/>
          </w:rPr>
          <w:t>33</w:t>
        </w:r>
        <w:r w:rsidR="003F6852">
          <w:rPr>
            <w:noProof/>
            <w:webHidden/>
          </w:rPr>
          <w:fldChar w:fldCharType="end"/>
        </w:r>
      </w:hyperlink>
    </w:p>
    <w:p w14:paraId="6CDC58B0" w14:textId="596FFC5F" w:rsidR="003F6852" w:rsidRDefault="00CD7982">
      <w:pPr>
        <w:pStyle w:val="TOC3"/>
        <w:tabs>
          <w:tab w:val="right" w:leader="dot" w:pos="5030"/>
        </w:tabs>
        <w:rPr>
          <w:rFonts w:eastAsiaTheme="minorEastAsia"/>
          <w:smallCaps w:val="0"/>
          <w:noProof/>
          <w:sz w:val="22"/>
          <w:lang w:val="en-US" w:eastAsia="en-US" w:bidi="ar-SA"/>
        </w:rPr>
      </w:pPr>
      <w:hyperlink w:anchor="_Toc4403284" w:history="1">
        <w:r w:rsidR="003F6852" w:rsidRPr="00BA53F3">
          <w:rPr>
            <w:rStyle w:val="Hyperlink"/>
            <w:noProof/>
          </w:rPr>
          <w:t>Atributos</w:t>
        </w:r>
        <w:r w:rsidR="003F6852">
          <w:rPr>
            <w:noProof/>
            <w:webHidden/>
          </w:rPr>
          <w:tab/>
        </w:r>
        <w:r w:rsidR="003F6852">
          <w:rPr>
            <w:noProof/>
            <w:webHidden/>
          </w:rPr>
          <w:fldChar w:fldCharType="begin"/>
        </w:r>
        <w:r w:rsidR="003F6852">
          <w:rPr>
            <w:noProof/>
            <w:webHidden/>
          </w:rPr>
          <w:instrText xml:space="preserve"> PAGEREF _Toc4403284 \h </w:instrText>
        </w:r>
        <w:r w:rsidR="003F6852">
          <w:rPr>
            <w:noProof/>
            <w:webHidden/>
          </w:rPr>
        </w:r>
        <w:r w:rsidR="003F6852">
          <w:rPr>
            <w:noProof/>
            <w:webHidden/>
          </w:rPr>
          <w:fldChar w:fldCharType="separate"/>
        </w:r>
        <w:r w:rsidR="003F6852">
          <w:rPr>
            <w:noProof/>
            <w:webHidden/>
          </w:rPr>
          <w:t>33</w:t>
        </w:r>
        <w:r w:rsidR="003F6852">
          <w:rPr>
            <w:noProof/>
            <w:webHidden/>
          </w:rPr>
          <w:fldChar w:fldCharType="end"/>
        </w:r>
      </w:hyperlink>
    </w:p>
    <w:p w14:paraId="5C4340FC" w14:textId="592C0038" w:rsidR="003F6852" w:rsidRDefault="00CD7982">
      <w:pPr>
        <w:pStyle w:val="TOC3"/>
        <w:tabs>
          <w:tab w:val="right" w:leader="dot" w:pos="5030"/>
        </w:tabs>
        <w:rPr>
          <w:rFonts w:eastAsiaTheme="minorEastAsia"/>
          <w:smallCaps w:val="0"/>
          <w:noProof/>
          <w:sz w:val="22"/>
          <w:lang w:val="en-US" w:eastAsia="en-US" w:bidi="ar-SA"/>
        </w:rPr>
      </w:pPr>
      <w:hyperlink w:anchor="_Toc4403285" w:history="1">
        <w:r w:rsidR="003F6852" w:rsidRPr="00BA53F3">
          <w:rPr>
            <w:rStyle w:val="Hyperlink"/>
            <w:noProof/>
          </w:rPr>
          <w:t>Definições</w:t>
        </w:r>
        <w:r w:rsidR="003F6852">
          <w:rPr>
            <w:noProof/>
            <w:webHidden/>
          </w:rPr>
          <w:tab/>
        </w:r>
        <w:r w:rsidR="003F6852">
          <w:rPr>
            <w:noProof/>
            <w:webHidden/>
          </w:rPr>
          <w:fldChar w:fldCharType="begin"/>
        </w:r>
        <w:r w:rsidR="003F6852">
          <w:rPr>
            <w:noProof/>
            <w:webHidden/>
          </w:rPr>
          <w:instrText xml:space="preserve"> PAGEREF _Toc4403285 \h </w:instrText>
        </w:r>
        <w:r w:rsidR="003F6852">
          <w:rPr>
            <w:noProof/>
            <w:webHidden/>
          </w:rPr>
        </w:r>
        <w:r w:rsidR="003F6852">
          <w:rPr>
            <w:noProof/>
            <w:webHidden/>
          </w:rPr>
          <w:fldChar w:fldCharType="separate"/>
        </w:r>
        <w:r w:rsidR="003F6852">
          <w:rPr>
            <w:noProof/>
            <w:webHidden/>
          </w:rPr>
          <w:t>33</w:t>
        </w:r>
        <w:r w:rsidR="003F6852">
          <w:rPr>
            <w:noProof/>
            <w:webHidden/>
          </w:rPr>
          <w:fldChar w:fldCharType="end"/>
        </w:r>
      </w:hyperlink>
    </w:p>
    <w:p w14:paraId="1B20F6DD" w14:textId="035EBEC2" w:rsidR="003F6852" w:rsidRDefault="00CD7982">
      <w:pPr>
        <w:pStyle w:val="TOC1"/>
        <w:tabs>
          <w:tab w:val="right" w:leader="dot" w:pos="5030"/>
        </w:tabs>
        <w:rPr>
          <w:rFonts w:eastAsiaTheme="minorEastAsia"/>
          <w:b w:val="0"/>
          <w:caps w:val="0"/>
          <w:noProof/>
          <w:sz w:val="22"/>
          <w:lang w:val="en-US" w:eastAsia="en-US" w:bidi="ar-SA"/>
        </w:rPr>
      </w:pPr>
      <w:hyperlink w:anchor="_Toc4403286" w:history="1">
        <w:r w:rsidR="003F6852" w:rsidRPr="00BA53F3">
          <w:rPr>
            <w:rStyle w:val="Hyperlink"/>
            <w:noProof/>
          </w:rPr>
          <w:t>Índice</w:t>
        </w:r>
        <w:r w:rsidR="003F6852">
          <w:rPr>
            <w:noProof/>
            <w:webHidden/>
          </w:rPr>
          <w:tab/>
        </w:r>
        <w:r w:rsidR="003F6852">
          <w:rPr>
            <w:noProof/>
            <w:webHidden/>
          </w:rPr>
          <w:fldChar w:fldCharType="begin"/>
        </w:r>
        <w:r w:rsidR="003F6852">
          <w:rPr>
            <w:noProof/>
            <w:webHidden/>
          </w:rPr>
          <w:instrText xml:space="preserve"> PAGEREF _Toc4403286 \h </w:instrText>
        </w:r>
        <w:r w:rsidR="003F6852">
          <w:rPr>
            <w:noProof/>
            <w:webHidden/>
          </w:rPr>
        </w:r>
        <w:r w:rsidR="003F6852">
          <w:rPr>
            <w:noProof/>
            <w:webHidden/>
          </w:rPr>
          <w:fldChar w:fldCharType="separate"/>
        </w:r>
        <w:r w:rsidR="003F6852">
          <w:rPr>
            <w:noProof/>
            <w:webHidden/>
          </w:rPr>
          <w:t>35</w:t>
        </w:r>
        <w:r w:rsidR="003F6852">
          <w:rPr>
            <w:noProof/>
            <w:webHidden/>
          </w:rPr>
          <w:fldChar w:fldCharType="end"/>
        </w:r>
      </w:hyperlink>
    </w:p>
    <w:p w14:paraId="255FE481" w14:textId="78E88354"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403236"/>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403237"/>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403238"/>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CD7982"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CD7982"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CD7982"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CD7982"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CD7982"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403239"/>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403240"/>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6"/>
        <w:gridCol w:w="5345"/>
      </w:tblGrid>
      <w:tr w:rsidR="003F6852" w:rsidRPr="00FE3456" w14:paraId="60D796C8" w14:textId="77777777" w:rsidTr="00470293">
        <w:trPr>
          <w:tblHeader/>
        </w:trPr>
        <w:tc>
          <w:tcPr>
            <w:tcW w:w="539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95"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3F6852" w:rsidRPr="00FE3456" w14:paraId="7E222C52" w14:textId="77777777" w:rsidTr="00470293">
        <w:trPr>
          <w:tblHeader/>
        </w:trPr>
        <w:tc>
          <w:tcPr>
            <w:tcW w:w="5395" w:type="dxa"/>
            <w:shd w:val="clear" w:color="auto" w:fill="auto"/>
          </w:tcPr>
          <w:p w14:paraId="49C04E9F" w14:textId="77777777" w:rsidR="003F6852" w:rsidRPr="00FE3456" w:rsidRDefault="003F6852" w:rsidP="00470293">
            <w:pPr>
              <w:pStyle w:val="ProductList-Body"/>
            </w:pPr>
            <w:r>
              <w:t>System Center 2019 Standard (Licença Principal)</w:t>
            </w:r>
          </w:p>
        </w:tc>
        <w:tc>
          <w:tcPr>
            <w:tcW w:w="5395" w:type="dxa"/>
            <w:shd w:val="clear" w:color="auto" w:fill="auto"/>
          </w:tcPr>
          <w:p w14:paraId="71950D0A" w14:textId="77777777" w:rsidR="003F6852" w:rsidRPr="00FE3456" w:rsidRDefault="003F6852" w:rsidP="00470293">
            <w:pPr>
              <w:pStyle w:val="ProductList-Body"/>
            </w:pPr>
            <w:r>
              <w:t>System Center 2016 Standard (Licença Principal)</w:t>
            </w:r>
          </w:p>
        </w:tc>
      </w:tr>
      <w:tr w:rsidR="003F6852" w:rsidRPr="00FE3456" w14:paraId="42DC15CA" w14:textId="77777777" w:rsidTr="00470293">
        <w:trPr>
          <w:tblHeader/>
        </w:trPr>
        <w:tc>
          <w:tcPr>
            <w:tcW w:w="5395" w:type="dxa"/>
            <w:shd w:val="clear" w:color="auto" w:fill="auto"/>
          </w:tcPr>
          <w:p w14:paraId="000B3104" w14:textId="77777777" w:rsidR="003F6852" w:rsidRPr="00FE3456" w:rsidRDefault="003F6852" w:rsidP="00470293">
            <w:pPr>
              <w:pStyle w:val="ProductList-Body"/>
            </w:pPr>
            <w:r>
              <w:t>System Center 2019 Datacenter (Licença Principal)</w:t>
            </w:r>
          </w:p>
        </w:tc>
        <w:tc>
          <w:tcPr>
            <w:tcW w:w="5395" w:type="dxa"/>
            <w:shd w:val="clear" w:color="auto" w:fill="auto"/>
          </w:tcPr>
          <w:p w14:paraId="4864173B" w14:textId="77777777" w:rsidR="003F6852" w:rsidRPr="00FE3456" w:rsidRDefault="003F6852" w:rsidP="00470293">
            <w:pPr>
              <w:pStyle w:val="ProductList-Body"/>
            </w:pPr>
            <w:r>
              <w:t>System Center 2016 Datacenter (Licença Principal)</w:t>
            </w:r>
          </w:p>
        </w:tc>
      </w:tr>
      <w:tr w:rsidR="003F6852" w:rsidRPr="00FE3456" w14:paraId="7CAD3AD1" w14:textId="77777777" w:rsidTr="00470293">
        <w:trPr>
          <w:tblHeader/>
        </w:trPr>
        <w:tc>
          <w:tcPr>
            <w:tcW w:w="5395" w:type="dxa"/>
            <w:shd w:val="clear" w:color="auto" w:fill="auto"/>
          </w:tcPr>
          <w:p w14:paraId="103CC851" w14:textId="77777777" w:rsidR="003F6852" w:rsidRPr="00FE3456" w:rsidRDefault="003F6852" w:rsidP="00470293">
            <w:pPr>
              <w:pStyle w:val="ProductList-Body"/>
            </w:pPr>
            <w:r>
              <w:t>System Center 2019 Data Protection Manager (SAL)</w:t>
            </w:r>
          </w:p>
        </w:tc>
        <w:tc>
          <w:tcPr>
            <w:tcW w:w="5395" w:type="dxa"/>
            <w:shd w:val="clear" w:color="auto" w:fill="auto"/>
          </w:tcPr>
          <w:p w14:paraId="06DD8E6A" w14:textId="77777777" w:rsidR="003F6852" w:rsidRPr="00FE3456" w:rsidRDefault="003F6852" w:rsidP="00470293">
            <w:pPr>
              <w:pStyle w:val="ProductList-Body"/>
            </w:pPr>
            <w:r>
              <w:t>System Center 2016 Data Protection Manager (SAL)</w:t>
            </w:r>
          </w:p>
        </w:tc>
      </w:tr>
      <w:tr w:rsidR="003F6852" w:rsidRPr="00FE3456" w14:paraId="2DA5FFAC" w14:textId="77777777" w:rsidTr="00470293">
        <w:trPr>
          <w:tblHeader/>
        </w:trPr>
        <w:tc>
          <w:tcPr>
            <w:tcW w:w="5395" w:type="dxa"/>
            <w:shd w:val="clear" w:color="auto" w:fill="auto"/>
          </w:tcPr>
          <w:p w14:paraId="1CB65A9D" w14:textId="77777777" w:rsidR="003F6852" w:rsidRPr="00FE3456" w:rsidRDefault="003F6852" w:rsidP="00470293">
            <w:pPr>
              <w:pStyle w:val="ProductList-Body"/>
            </w:pPr>
            <w:r>
              <w:t>System Center 2019 Operations Manager (SAL)</w:t>
            </w:r>
          </w:p>
        </w:tc>
        <w:tc>
          <w:tcPr>
            <w:tcW w:w="5395" w:type="dxa"/>
            <w:shd w:val="clear" w:color="auto" w:fill="auto"/>
          </w:tcPr>
          <w:p w14:paraId="1ABF0816" w14:textId="77777777" w:rsidR="003F6852" w:rsidRPr="00FE3456" w:rsidRDefault="003F6852" w:rsidP="00470293">
            <w:pPr>
              <w:pStyle w:val="ProductList-Body"/>
            </w:pPr>
            <w:r>
              <w:t>System Center 2016 Operations Manager (SAL)</w:t>
            </w:r>
          </w:p>
        </w:tc>
      </w:tr>
      <w:tr w:rsidR="003F6852" w:rsidRPr="00FE3456" w14:paraId="6871B26F" w14:textId="77777777" w:rsidTr="00470293">
        <w:trPr>
          <w:tblHeader/>
        </w:trPr>
        <w:tc>
          <w:tcPr>
            <w:tcW w:w="5395" w:type="dxa"/>
            <w:shd w:val="clear" w:color="auto" w:fill="auto"/>
          </w:tcPr>
          <w:p w14:paraId="544E2E7E" w14:textId="77777777" w:rsidR="003F6852" w:rsidRPr="00FE3456" w:rsidRDefault="003F6852" w:rsidP="00470293">
            <w:pPr>
              <w:pStyle w:val="ProductList-Body"/>
            </w:pPr>
            <w:r>
              <w:t>System Center 2019 Orchestrator (SAL)</w:t>
            </w:r>
          </w:p>
        </w:tc>
        <w:tc>
          <w:tcPr>
            <w:tcW w:w="5395" w:type="dxa"/>
            <w:shd w:val="clear" w:color="auto" w:fill="auto"/>
          </w:tcPr>
          <w:p w14:paraId="565A7CC7" w14:textId="77777777" w:rsidR="003F6852" w:rsidRPr="00FE3456" w:rsidRDefault="003F6852" w:rsidP="00470293">
            <w:pPr>
              <w:pStyle w:val="ProductList-Body"/>
            </w:pPr>
            <w:r>
              <w:t xml:space="preserve">System Center 2016 Orchestrator (SAL) </w:t>
            </w:r>
          </w:p>
        </w:tc>
      </w:tr>
      <w:tr w:rsidR="003F6852" w:rsidRPr="00FE3456" w14:paraId="199E94EE" w14:textId="77777777" w:rsidTr="00470293">
        <w:trPr>
          <w:tblHeader/>
        </w:trPr>
        <w:tc>
          <w:tcPr>
            <w:tcW w:w="5395" w:type="dxa"/>
            <w:shd w:val="clear" w:color="auto" w:fill="auto"/>
          </w:tcPr>
          <w:p w14:paraId="6CD74BDA" w14:textId="77777777" w:rsidR="003F6852" w:rsidRPr="00FE3456" w:rsidRDefault="003F6852" w:rsidP="00470293">
            <w:pPr>
              <w:pStyle w:val="ProductList-Body"/>
            </w:pPr>
            <w:r>
              <w:t>System Center 2019 Service Manager (SAL)</w:t>
            </w:r>
          </w:p>
        </w:tc>
        <w:tc>
          <w:tcPr>
            <w:tcW w:w="5395" w:type="dxa"/>
            <w:shd w:val="clear" w:color="auto" w:fill="auto"/>
          </w:tcPr>
          <w:p w14:paraId="1A85C9E2" w14:textId="77777777" w:rsidR="003F6852" w:rsidRPr="00FE3456" w:rsidRDefault="003F6852" w:rsidP="00470293">
            <w:pPr>
              <w:pStyle w:val="ProductList-Body"/>
            </w:pPr>
            <w:r>
              <w:t xml:space="preserve">System Center 2016 Service Manager (SAL) </w:t>
            </w:r>
          </w:p>
        </w:tc>
      </w:tr>
      <w:tr w:rsidR="003F6852" w:rsidRPr="00FE3456" w14:paraId="7F56E81A" w14:textId="77777777" w:rsidTr="00470293">
        <w:trPr>
          <w:tblHeader/>
        </w:trPr>
        <w:tc>
          <w:tcPr>
            <w:tcW w:w="5395" w:type="dxa"/>
            <w:shd w:val="clear" w:color="auto" w:fill="auto"/>
          </w:tcPr>
          <w:p w14:paraId="73C44048" w14:textId="77777777" w:rsidR="003F6852" w:rsidRPr="00FE3456" w:rsidRDefault="003F6852" w:rsidP="00470293">
            <w:pPr>
              <w:pStyle w:val="ProductList-Body"/>
            </w:pPr>
            <w:r>
              <w:t>Visual Studio Enterprise 2019 (SAL)</w:t>
            </w:r>
          </w:p>
        </w:tc>
        <w:tc>
          <w:tcPr>
            <w:tcW w:w="5395" w:type="dxa"/>
            <w:shd w:val="clear" w:color="auto" w:fill="auto"/>
          </w:tcPr>
          <w:p w14:paraId="4AE2F17B" w14:textId="77777777" w:rsidR="003F6852" w:rsidRPr="00FE3456" w:rsidRDefault="003F6852" w:rsidP="00470293">
            <w:pPr>
              <w:pStyle w:val="ProductList-Body"/>
            </w:pPr>
            <w:r>
              <w:t>Visual Studio Enterprise 2017 (SAL)</w:t>
            </w:r>
          </w:p>
        </w:tc>
      </w:tr>
      <w:tr w:rsidR="003F6852" w:rsidRPr="00FE3456" w14:paraId="2115893F" w14:textId="77777777" w:rsidTr="00470293">
        <w:trPr>
          <w:tblHeader/>
        </w:trPr>
        <w:tc>
          <w:tcPr>
            <w:tcW w:w="5395" w:type="dxa"/>
            <w:shd w:val="clear" w:color="auto" w:fill="auto"/>
          </w:tcPr>
          <w:p w14:paraId="44132747" w14:textId="77777777" w:rsidR="003F6852" w:rsidRPr="00FE3456" w:rsidRDefault="003F6852" w:rsidP="00470293">
            <w:pPr>
              <w:pStyle w:val="ProductList-Body"/>
            </w:pPr>
            <w:r>
              <w:t>Visual Studio Professional 2019 (SAL)</w:t>
            </w:r>
          </w:p>
        </w:tc>
        <w:tc>
          <w:tcPr>
            <w:tcW w:w="5395" w:type="dxa"/>
            <w:shd w:val="clear" w:color="auto" w:fill="auto"/>
          </w:tcPr>
          <w:p w14:paraId="2DD6B61F" w14:textId="77777777" w:rsidR="003F6852" w:rsidRPr="00FE3456" w:rsidRDefault="003F6852" w:rsidP="00470293">
            <w:pPr>
              <w:pStyle w:val="ProductList-Body"/>
            </w:pPr>
            <w:r>
              <w:t>Visual Studio Professional 2017 (SAL)</w:t>
            </w:r>
          </w:p>
        </w:tc>
      </w:tr>
      <w:tr w:rsidR="003F6852" w:rsidRPr="00FE3456" w14:paraId="28C49760" w14:textId="77777777" w:rsidTr="00470293">
        <w:trPr>
          <w:tblHeader/>
        </w:trPr>
        <w:tc>
          <w:tcPr>
            <w:tcW w:w="5395" w:type="dxa"/>
            <w:shd w:val="clear" w:color="auto" w:fill="auto"/>
          </w:tcPr>
          <w:p w14:paraId="523F0263" w14:textId="77777777" w:rsidR="003F6852" w:rsidRPr="00FE3456" w:rsidRDefault="003F6852" w:rsidP="00470293">
            <w:pPr>
              <w:pStyle w:val="ProductList-Body"/>
            </w:pPr>
            <w:r>
              <w:t>Visual Studio Test Professional 2019 (SAL)</w:t>
            </w:r>
          </w:p>
        </w:tc>
        <w:tc>
          <w:tcPr>
            <w:tcW w:w="5395" w:type="dxa"/>
            <w:shd w:val="clear" w:color="auto" w:fill="auto"/>
          </w:tcPr>
          <w:p w14:paraId="564B7B43" w14:textId="77777777" w:rsidR="003F6852" w:rsidRPr="00FE3456" w:rsidRDefault="003F6852" w:rsidP="00470293">
            <w:pPr>
              <w:pStyle w:val="ProductList-Body"/>
            </w:pPr>
            <w:r>
              <w:t>Visual Studio Test Professional 2017 (SAL)</w:t>
            </w:r>
          </w:p>
        </w:tc>
      </w:tr>
      <w:tr w:rsidR="003F6852" w:rsidRPr="003F6852" w14:paraId="649B96DA" w14:textId="77777777" w:rsidTr="00470293">
        <w:trPr>
          <w:tblHeader/>
        </w:trPr>
        <w:tc>
          <w:tcPr>
            <w:tcW w:w="5395" w:type="dxa"/>
            <w:shd w:val="clear" w:color="auto" w:fill="auto"/>
          </w:tcPr>
          <w:p w14:paraId="18F01625" w14:textId="77777777" w:rsidR="003F6852" w:rsidRPr="00FE3456" w:rsidRDefault="003F6852" w:rsidP="00470293">
            <w:pPr>
              <w:pStyle w:val="ProductList-Body"/>
            </w:pPr>
            <w:r>
              <w:t>Azure DevOps Server 2019 (SAL)</w:t>
            </w:r>
          </w:p>
        </w:tc>
        <w:tc>
          <w:tcPr>
            <w:tcW w:w="5395" w:type="dxa"/>
            <w:shd w:val="clear" w:color="auto" w:fill="auto"/>
          </w:tcPr>
          <w:p w14:paraId="4D8E3BDE" w14:textId="77777777" w:rsidR="003F6852" w:rsidRPr="0004120B" w:rsidRDefault="003F6852" w:rsidP="00470293">
            <w:pPr>
              <w:pStyle w:val="ProductList-Body"/>
              <w:rPr>
                <w:lang w:val="en-US"/>
              </w:rPr>
            </w:pPr>
            <w:r w:rsidRPr="0004120B">
              <w:rPr>
                <w:lang w:val="en-US"/>
              </w:rPr>
              <w:t>Visual Studio Team Foundation Server 2018 (SAL)</w:t>
            </w:r>
          </w:p>
        </w:tc>
      </w:tr>
      <w:tr w:rsidR="003F6852" w:rsidRPr="003F6852" w14:paraId="6A0AD063" w14:textId="77777777" w:rsidTr="00470293">
        <w:trPr>
          <w:tblHeader/>
        </w:trPr>
        <w:tc>
          <w:tcPr>
            <w:tcW w:w="5395" w:type="dxa"/>
            <w:shd w:val="clear" w:color="auto" w:fill="auto"/>
          </w:tcPr>
          <w:p w14:paraId="3FF715EB" w14:textId="77777777" w:rsidR="003F6852" w:rsidRPr="0004120B" w:rsidRDefault="003F6852" w:rsidP="00470293">
            <w:pPr>
              <w:pStyle w:val="ProductList-Body"/>
              <w:rPr>
                <w:lang w:val="en-US"/>
              </w:rPr>
            </w:pPr>
            <w:r w:rsidRPr="0004120B">
              <w:rPr>
                <w:lang w:val="en-US"/>
              </w:rPr>
              <w:t>Azure DevOps Server 2019 Basic (SAL)</w:t>
            </w:r>
          </w:p>
        </w:tc>
        <w:tc>
          <w:tcPr>
            <w:tcW w:w="5395" w:type="dxa"/>
            <w:shd w:val="clear" w:color="auto" w:fill="auto"/>
          </w:tcPr>
          <w:p w14:paraId="0510A15B" w14:textId="77777777" w:rsidR="003F6852" w:rsidRPr="0004120B" w:rsidRDefault="003F6852" w:rsidP="00470293">
            <w:pPr>
              <w:pStyle w:val="ProductList-Body"/>
              <w:rPr>
                <w:lang w:val="en-US"/>
              </w:rPr>
            </w:pPr>
            <w:r w:rsidRPr="0004120B">
              <w:rPr>
                <w:lang w:val="en-US"/>
              </w:rPr>
              <w:t>Visual Studio Team Foundation Server 2018 Basic (SAL)</w:t>
            </w:r>
          </w:p>
        </w:tc>
      </w:tr>
    </w:tbl>
    <w:p w14:paraId="3BE945E0" w14:textId="77777777" w:rsidR="003F6852" w:rsidRPr="0004120B" w:rsidRDefault="003F6852" w:rsidP="003F6852">
      <w:pPr>
        <w:pStyle w:val="ProductList-Body"/>
        <w:rPr>
          <w:lang w:val="en-US"/>
        </w:rPr>
      </w:pPr>
    </w:p>
    <w:p w14:paraId="7F2A6907" w14:textId="77777777" w:rsidR="003F6852" w:rsidRPr="00285798" w:rsidRDefault="003F6852" w:rsidP="003F6852">
      <w:pPr>
        <w:pStyle w:val="ProductList-ClauseHeading"/>
      </w:pPr>
      <w:r>
        <w:t>Visual Studio</w:t>
      </w:r>
    </w:p>
    <w:p w14:paraId="190C3CC3" w14:textId="08F3A2BC" w:rsidR="003F6852" w:rsidRPr="00285798" w:rsidRDefault="00CD7982" w:rsidP="003F6852">
      <w:pPr>
        <w:pStyle w:val="ProductList-Body"/>
      </w:pPr>
      <w:hyperlink w:anchor="ProductEntries_VisualStudio" w:tooltip="Visual Studio" w:history="1">
        <w:r w:rsidR="003F6852">
          <w:rPr>
            <w:rStyle w:val="Hyperlink"/>
          </w:rPr>
          <w:t>Visual Studio</w:t>
        </w:r>
      </w:hyperlink>
      <w:r w:rsidR="003F6852">
        <w:t>: Atualizamos a seção do Visual Studio para oferecer suporte ao lançamento do Visual Office 2019.</w:t>
      </w:r>
    </w:p>
    <w:p w14:paraId="0583CB34" w14:textId="328F21D2" w:rsidR="003F6852" w:rsidRPr="00285798" w:rsidRDefault="00CD7982" w:rsidP="003F6852">
      <w:pPr>
        <w:pStyle w:val="ProductList-Body"/>
      </w:pPr>
      <w:hyperlink w:anchor="ProductEntries_AzureDevOps" w:tooltip="Azure DevOps" w:history="1">
        <w:r w:rsidR="003F6852">
          <w:rPr>
            <w:rStyle w:val="Hyperlink"/>
          </w:rPr>
          <w:t>Azure DevOps</w:t>
        </w:r>
      </w:hyperlink>
      <w:r w:rsidR="003F6852">
        <w:t>: A seção Azure DevOps Server foi atualizada para oferecer suporte ao lançamento do Azure DevOps Server (anteriormente conhecido como Visual Studio Team Foundation Server com SQL Server Technology).</w:t>
      </w:r>
    </w:p>
    <w:p w14:paraId="347051B9" w14:textId="13B35B35" w:rsidR="00842965" w:rsidRDefault="00CD7982"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tooltip="Termos Universais"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403241"/>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403242"/>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Teste de Benchmark</w:t>
      </w:r>
    </w:p>
    <w:bookmarkEnd w:id="20"/>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1"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2" w:name="_Toc4403243"/>
      <w:r>
        <w:t>Termos do Modelo de Licença</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3" w:name="LicenseTerms_LicenseModel_PerCore"/>
      <w:bookmarkStart w:id="24" w:name="_Toc451950540"/>
      <w:bookmarkStart w:id="25" w:name="_Toc4403244"/>
      <w:bookmarkEnd w:id="23"/>
      <w:r>
        <w:t>Por Núcleo</w:t>
      </w:r>
      <w:bookmarkEnd w:id="24"/>
      <w:r>
        <w:t xml:space="preserve"> (Aplicativos)</w:t>
      </w:r>
      <w:bookmarkEnd w:id="25"/>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6" w:name="_Toc460924282"/>
      <w:bookmarkStart w:id="27" w:name="_Toc4403245"/>
      <w:r>
        <w:t>Por Núcleo (Gerenciamento)</w:t>
      </w:r>
      <w:bookmarkEnd w:id="26"/>
      <w:bookmarkEnd w:id="27"/>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8" w:name="_Toc4403246"/>
      <w:r w:rsidRPr="00846C77">
        <w:t>Por Núcleo (Sistema Operacional)</w:t>
      </w:r>
      <w:bookmarkEnd w:id="28"/>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9" w:name="_Toc460924284"/>
      <w:bookmarkStart w:id="30" w:name="_Toc4403247"/>
      <w:r>
        <w:t>Por Processador</w:t>
      </w:r>
      <w:bookmarkEnd w:id="29"/>
      <w:bookmarkEnd w:id="30"/>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1" w:name="_Toc429483348"/>
      <w:bookmarkStart w:id="32" w:name="LicenseTerms_LicenseModel_SAL_Server"/>
      <w:bookmarkStart w:id="33" w:name="_Toc4403248"/>
      <w:r>
        <w:t>Licenças de Acesso para Assinantes (SALs) do Software para Servidores</w:t>
      </w:r>
      <w:bookmarkEnd w:id="31"/>
      <w:bookmarkEnd w:id="32"/>
      <w:bookmarkEnd w:id="33"/>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4" w:name="_Toc429483349"/>
      <w:bookmarkStart w:id="35" w:name="LicenseTerms_LicenseModel_SAL_ManSrv"/>
      <w:bookmarkStart w:id="36" w:name="_Toc4403249"/>
      <w:r>
        <w:t>Licenças de Acesso para Assinantes (SALs) para Servidores de Gerenciamento</w:t>
      </w:r>
      <w:bookmarkEnd w:id="34"/>
      <w:bookmarkEnd w:id="35"/>
      <w:bookmarkEnd w:id="36"/>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7" w:name="_Toc429483350"/>
      <w:bookmarkStart w:id="38" w:name="LicenseTerms_LicenseModel_SAL_DesktopApp"/>
      <w:bookmarkStart w:id="39" w:name="_Toc4403250"/>
      <w:bookmarkStart w:id="40" w:name="SALTerms_Desktop"/>
      <w:bookmarkStart w:id="41" w:name="LicenseTerms_LicenseModel_ManagementServ"/>
      <w:r>
        <w:t>Licenças de Acesso para Assinantes (SALs) para Aplicativos de Desktop</w:t>
      </w:r>
      <w:bookmarkEnd w:id="37"/>
      <w:bookmarkEnd w:id="38"/>
      <w:bookmarkEnd w:id="39"/>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E4269A">
      <w:pPr>
        <w:pStyle w:val="ProductList-Body"/>
        <w:keepNext/>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2" w:name="_Toc429483351"/>
      <w:bookmarkStart w:id="43" w:name="LicenseTerms_LicenseModel_HostGuest"/>
      <w:bookmarkStart w:id="44" w:name="_Toc4403251"/>
      <w:bookmarkEnd w:id="41"/>
      <w:r>
        <w:t>Host/Convidado</w:t>
      </w:r>
      <w:bookmarkEnd w:id="42"/>
      <w:bookmarkEnd w:id="43"/>
      <w:bookmarkEnd w:id="44"/>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5"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6" w:name="_Toc4403252"/>
      <w:r>
        <w:t>Entradas do Produto</w:t>
      </w:r>
      <w:bookmarkEnd w:id="45"/>
      <w:bookmarkEnd w:id="46"/>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7" w:name="_Toc4403253"/>
      <w:bookmarkStart w:id="48" w:name="_Toc429483353"/>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9"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403254"/>
      <w:r>
        <w:t>BizTalk Server</w:t>
      </w:r>
      <w:bookmarkEnd w:id="48"/>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1"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3F6852" w:rsidRDefault="00006F3F" w:rsidP="00006F3F">
      <w:pPr>
        <w:pStyle w:val="ProductList-Offering1Heading"/>
        <w:tabs>
          <w:tab w:val="clear" w:pos="187"/>
          <w:tab w:val="clear" w:pos="360"/>
          <w:tab w:val="clear" w:pos="720"/>
          <w:tab w:val="clear" w:pos="1080"/>
        </w:tabs>
        <w:outlineLvl w:val="1"/>
        <w:rPr>
          <w:lang w:val="fr-FR"/>
        </w:rPr>
        <w:sectPr w:rsidR="00006F3F" w:rsidRPr="003F6852" w:rsidSect="00383BC7">
          <w:footerReference w:type="first" r:id="rId26"/>
          <w:type w:val="continuous"/>
          <w:pgSz w:w="12240" w:h="15840"/>
          <w:pgMar w:top="1166" w:right="720" w:bottom="720" w:left="720" w:header="720" w:footer="720" w:gutter="0"/>
          <w:cols w:space="720"/>
          <w:titlePg/>
          <w:docGrid w:linePitch="360"/>
        </w:sectPr>
      </w:pPr>
      <w:bookmarkStart w:id="52" w:name="_Toc4403255"/>
      <w:r w:rsidRPr="003F6852">
        <w:rPr>
          <w:lang w:val="fr-FR"/>
        </w:rPr>
        <w:t>Core Infrastructure Server (CIS) Suite</w:t>
      </w:r>
      <w:bookmarkEnd w:id="51"/>
      <w:bookmarkEnd w:id="52"/>
    </w:p>
    <w:p w14:paraId="048AF2E5" w14:textId="0A1A1901" w:rsidR="00006F3F" w:rsidRPr="003F6852" w:rsidRDefault="00006F3F" w:rsidP="00ED3A6B">
      <w:pPr>
        <w:pStyle w:val="ProductList-Body"/>
        <w:rPr>
          <w:lang w:val="fr-FR"/>
        </w:rPr>
      </w:pPr>
      <w:r w:rsidRPr="003F6852">
        <w:rPr>
          <w:lang w:val="fr-FR"/>
        </w:rPr>
        <w:t>Core Infrastructure Server Suite Standard</w:t>
      </w:r>
      <w:r>
        <w:fldChar w:fldCharType="begin"/>
      </w:r>
      <w:r w:rsidRPr="003F6852">
        <w:rPr>
          <w:lang w:val="fr-FR"/>
        </w:rPr>
        <w:instrText>XE "Core Infrastructure Server Suite Standard"</w:instrText>
      </w:r>
      <w:r>
        <w:fldChar w:fldCharType="end"/>
      </w:r>
      <w:r w:rsidRPr="003F6852">
        <w:rPr>
          <w:lang w:val="fr-FR"/>
        </w:rPr>
        <w:t xml:space="preserve"> (Licença </w:t>
      </w:r>
      <w:r w:rsidR="00873066" w:rsidRPr="003F6852">
        <w:rPr>
          <w:lang w:val="fr-FR"/>
        </w:rPr>
        <w:t>Principal</w:t>
      </w:r>
      <w:r w:rsidRPr="003F6852">
        <w:rPr>
          <w:lang w:val="fr-FR"/>
        </w:rP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3" w:name="_Sec608"/>
      <w:bookmarkStart w:id="54"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5" w:name="_Toc4403256"/>
      <w:r>
        <w:t>Microsoft Dynamics</w:t>
      </w:r>
      <w:bookmarkEnd w:id="53"/>
      <w:bookmarkEnd w:id="55"/>
    </w:p>
    <w:p w14:paraId="0F0349B9" w14:textId="0E3F4B73" w:rsidR="00006F3F" w:rsidRPr="00B3420A" w:rsidRDefault="00006F3F" w:rsidP="005D7EF7">
      <w:pPr>
        <w:pStyle w:val="ProductList-Offering2Heading"/>
        <w:outlineLvl w:val="2"/>
      </w:pPr>
      <w:bookmarkStart w:id="56" w:name="_Toc4403257"/>
      <w:bookmarkStart w:id="57" w:name="ProductEntries_DynamicsAX"/>
      <w:r>
        <w:t>Microsoft Dynamics AX</w:t>
      </w:r>
      <w:bookmarkEnd w:id="54"/>
      <w:bookmarkEnd w:id="56"/>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7"/>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8" w:name="_Toc468344673"/>
    <w:bookmarkStart w:id="59" w:name="_Toc470853177"/>
    <w:bookmarkStart w:id="60"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1" w:name="_Toc4403258"/>
      <w:r>
        <w:t xml:space="preserve">Microsoft Dynamics </w:t>
      </w:r>
      <w:bookmarkEnd w:id="58"/>
      <w:r>
        <w:t>365</w:t>
      </w:r>
      <w:bookmarkEnd w:id="59"/>
      <w:bookmarkEnd w:id="61"/>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3F6852"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3F6852"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2" w:name="ProductEntries_DynamicsNAV"/>
    <w:p w14:paraId="0E6F35F8"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3" w:name="_Toc4403259"/>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2"/>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4" w:name="_Toc4403260"/>
      <w:r w:rsidRPr="00E24799">
        <w:t>Microsoft Dynamics GP</w:t>
      </w:r>
      <w:bookmarkEnd w:id="64"/>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2"/>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CD29E2"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3F6852" w:rsidRDefault="00FC53CB" w:rsidP="00FC53CB">
            <w:pPr>
              <w:pStyle w:val="ProductList-TableBody"/>
              <w:rPr>
                <w:rFonts w:asciiTheme="majorHAnsi" w:hAnsiTheme="majorHAnsi"/>
                <w:lang w:val="pt-BR"/>
              </w:rPr>
            </w:pPr>
            <w:r w:rsidRPr="003F6852">
              <w:rPr>
                <w:lang w:val="pt-BR"/>
              </w:rPr>
              <w:t>Microsoft Dynamics GP 201</w:t>
            </w:r>
            <w:r w:rsidR="00BF265E" w:rsidRPr="003F6852">
              <w:rPr>
                <w:lang w:val="pt-BR"/>
              </w:rPr>
              <w:t>8</w:t>
            </w:r>
            <w:r w:rsidRPr="00E24799">
              <w:fldChar w:fldCharType="begin"/>
            </w:r>
            <w:r w:rsidRPr="003F6852">
              <w:rPr>
                <w:lang w:val="pt-BR"/>
              </w:rPr>
              <w:instrText>XE "Microsoft Dynamics GP 201</w:instrText>
            </w:r>
            <w:r w:rsidR="00BF265E" w:rsidRPr="003F6852">
              <w:rPr>
                <w:lang w:val="pt-BR"/>
              </w:rPr>
              <w:instrText>8</w:instrText>
            </w:r>
            <w:r w:rsidRPr="003F6852">
              <w:rPr>
                <w:lang w:val="pt-BR"/>
              </w:rPr>
              <w:instrText>"</w:instrText>
            </w:r>
            <w:r w:rsidRPr="00E24799">
              <w:fldChar w:fldCharType="end"/>
            </w:r>
            <w:r w:rsidRPr="003F6852">
              <w:rPr>
                <w:lang w:val="pt-BR"/>
              </w:rPr>
              <w:t xml:space="preserve"> Web Client</w:t>
            </w:r>
          </w:p>
        </w:tc>
      </w:tr>
    </w:tbl>
    <w:p w14:paraId="5BAB0DCA"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5" w:name="_Toc4403261"/>
      <w:r>
        <w:t>Microsoft Dynamics SL</w:t>
      </w:r>
      <w:bookmarkEnd w:id="65"/>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bookmarkStart w:id="66"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7" w:name="_Toc4403262"/>
      <w:r>
        <w:t>Aplicativos do Office</w:t>
      </w:r>
      <w:bookmarkEnd w:id="66"/>
      <w:bookmarkEnd w:id="67"/>
    </w:p>
    <w:p w14:paraId="19449E07" w14:textId="77777777" w:rsidR="00FC53CB" w:rsidRPr="00FC53CB" w:rsidRDefault="00FC53CB" w:rsidP="00FC53CB">
      <w:pPr>
        <w:pStyle w:val="ProductList-Offering2Heading"/>
        <w:outlineLvl w:val="2"/>
        <w:rPr>
          <w:lang w:val="fr-FR"/>
        </w:rPr>
      </w:pPr>
      <w:bookmarkStart w:id="68" w:name="_Toc4403263"/>
      <w:r w:rsidRPr="00FC53CB">
        <w:rPr>
          <w:lang w:val="fr-FR"/>
        </w:rPr>
        <w:t>Aplicativos Desktop do Office</w:t>
      </w:r>
      <w:bookmarkEnd w:id="68"/>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4"/>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9" w:name="_Toc4403264"/>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0"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1" w:name="_Toc4403265"/>
      <w:r>
        <w:t>Visio</w:t>
      </w:r>
      <w:bookmarkEnd w:id="71"/>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848E06C"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2" w:name="_Toc4403266"/>
      <w:r>
        <w:t>Servidores do Office</w:t>
      </w:r>
      <w:bookmarkEnd w:id="70"/>
      <w:bookmarkEnd w:id="72"/>
    </w:p>
    <w:p w14:paraId="5346F105" w14:textId="157E1404" w:rsidR="00BB37AA" w:rsidRPr="00FC53CB" w:rsidRDefault="00BB37AA" w:rsidP="00474818">
      <w:pPr>
        <w:pStyle w:val="ProductList-Offering2Heading"/>
        <w:outlineLvl w:val="2"/>
        <w:rPr>
          <w:lang w:val="en-US"/>
        </w:rPr>
      </w:pPr>
      <w:bookmarkStart w:id="73" w:name="_Toc4403267"/>
      <w:r w:rsidRPr="00FC53CB">
        <w:rPr>
          <w:lang w:val="en-US"/>
        </w:rPr>
        <w:t>Exchange Server</w:t>
      </w:r>
      <w:bookmarkEnd w:id="73"/>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7"/>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nil"/>
              <w:bottom w:val="nil"/>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4"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5" w:name="_Toc4403268"/>
      <w:r>
        <w:t>Project Server</w:t>
      </w:r>
      <w:bookmarkEnd w:id="75"/>
    </w:p>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bookmarkEnd w:id="74"/>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6" w:name="_Toc4403269"/>
      <w:r>
        <w:t>SharePoint Server</w:t>
      </w:r>
      <w:bookmarkEnd w:id="76"/>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CD29E2">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nil"/>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nil"/>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77"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8" w:name="_Toc4403270"/>
      <w:r>
        <w:t>Skype for Business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77"/>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9" w:name="_Toc492325680"/>
    <w:bookmarkStart w:id="80" w:name="ProductEntries_RServer"/>
    <w:bookmarkStart w:id="81"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2" w:name="_Toc4403271"/>
      <w:r>
        <w:t>SQL Server</w:t>
      </w:r>
      <w:bookmarkEnd w:id="79"/>
      <w:bookmarkEnd w:id="80"/>
      <w:bookmarkEnd w:id="81"/>
      <w:bookmarkEnd w:id="82"/>
    </w:p>
    <w:p w14:paraId="2AC7BF95" w14:textId="77777777" w:rsidR="00027825" w:rsidRDefault="00027825" w:rsidP="00027825">
      <w:pPr>
        <w:spacing w:after="0" w:line="240" w:lineRule="auto"/>
        <w:rPr>
          <w:sz w:val="18"/>
          <w:szCs w:val="18"/>
        </w:rPr>
        <w:sectPr w:rsidR="00027825" w:rsidSect="009A0554">
          <w:footerReference w:type="first" r:id="rId41"/>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A0554">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2" w:history="1">
        <w:r>
          <w:rPr>
            <w:rStyle w:val="Hyperlink"/>
            <w:iCs/>
          </w:rPr>
          <w:t>política de privacidade</w:t>
        </w:r>
      </w:hyperlink>
      <w:r>
        <w:t xml:space="preserve">, com a modificação de que este recurso não pode ser desativado, exceto pelos Usuários Finais. O cliente deve </w:t>
      </w:r>
      <w:hyperlink r:id="rId43"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2E331D">
      <w:pPr>
        <w:pStyle w:val="ProductList-OfferingGroupHeading"/>
        <w:outlineLvl w:val="1"/>
      </w:pPr>
      <w:bookmarkStart w:id="83" w:name="_Toc4403272"/>
      <w:r>
        <w:t>Pacotes</w:t>
      </w:r>
      <w:bookmarkEnd w:id="83"/>
    </w:p>
    <w:p w14:paraId="28EE1939" w14:textId="0EAFD265" w:rsidR="002E331D" w:rsidRPr="00B3420A" w:rsidRDefault="002E331D" w:rsidP="002E331D">
      <w:pPr>
        <w:pStyle w:val="ProductList-Offering2Heading"/>
        <w:outlineLvl w:val="2"/>
      </w:pPr>
      <w:bookmarkStart w:id="84" w:name="_Toc4403273"/>
      <w:r>
        <w:t>Pacote da Plataforma de Nuvem</w:t>
      </w:r>
      <w:bookmarkEnd w:id="84"/>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5" w:history="1">
        <w:r>
          <w:rPr>
            <w:rStyle w:val="Hyperlink"/>
          </w:rPr>
          <w:t>http://go.microsoft.com/fwlink/?LinkId=290987</w:t>
        </w:r>
      </w:hyperlink>
    </w:p>
    <w:p w14:paraId="69A5BDF0"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3833C4B" w14:textId="77777777" w:rsidR="001148DB" w:rsidRDefault="001148DB" w:rsidP="001148DB">
      <w:pPr>
        <w:pStyle w:val="ProductList-Body"/>
        <w:tabs>
          <w:tab w:val="clear" w:pos="360"/>
          <w:tab w:val="clear" w:pos="720"/>
          <w:tab w:val="clear" w:pos="1080"/>
        </w:tabs>
      </w:pPr>
    </w:p>
    <w:p w14:paraId="2D714D1C" w14:textId="77777777" w:rsidR="001148DB" w:rsidRDefault="001148DB" w:rsidP="001148DB">
      <w:pPr>
        <w:pStyle w:val="ProductList-Body"/>
        <w:tabs>
          <w:tab w:val="clear" w:pos="360"/>
          <w:tab w:val="clear" w:pos="720"/>
          <w:tab w:val="clear" w:pos="1080"/>
        </w:tabs>
      </w:pPr>
    </w:p>
    <w:p w14:paraId="5F43D961" w14:textId="1CACD4ED" w:rsidR="002E331D" w:rsidRPr="00B3420A" w:rsidRDefault="002E331D" w:rsidP="002E331D">
      <w:pPr>
        <w:pStyle w:val="ProductList-Offering2Heading"/>
        <w:outlineLvl w:val="2"/>
      </w:pPr>
      <w:bookmarkStart w:id="85" w:name="_Toc4403274"/>
      <w:r>
        <w:t>Pacote de Produtividade</w:t>
      </w:r>
      <w:bookmarkEnd w:id="85"/>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bookmarkStart w:id="86" w:name="ProductEntries_SystemCenter"/>
    <w:bookmarkStart w:id="87" w:name="_Toc460924313"/>
    <w:bookmarkStart w:id="88" w:name="_Toc451950569"/>
    <w:bookmarkStart w:id="89"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90" w:name="_Toc4403275"/>
      <w:r>
        <w:t>System Center</w:t>
      </w:r>
      <w:bookmarkEnd w:id="86"/>
      <w:bookmarkEnd w:id="87"/>
      <w:bookmarkEnd w:id="88"/>
      <w:bookmarkEnd w:id="90"/>
    </w:p>
    <w:p w14:paraId="200FB91E" w14:textId="77777777" w:rsidR="00232E34" w:rsidRDefault="00232E34" w:rsidP="00232E34">
      <w:pPr>
        <w:spacing w:after="0" w:line="240" w:lineRule="auto"/>
        <w:rPr>
          <w:sz w:val="18"/>
          <w:szCs w:val="18"/>
        </w:rPr>
        <w:sectPr w:rsidR="00232E34" w:rsidSect="007C5E42">
          <w:footerReference w:type="default" r:id="rId47"/>
          <w:footerReference w:type="first" r:id="rId48"/>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3F6852" w:rsidRDefault="00AD5B0B" w:rsidP="00076572">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7C5E42">
      <w:pPr>
        <w:pStyle w:val="ProductList-SubClauseHeading"/>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1" w:name="_Toc4403276"/>
      <w:r>
        <w:t>Hospedagem de Virtualização</w:t>
      </w:r>
      <w:bookmarkEnd w:id="91"/>
    </w:p>
    <w:p w14:paraId="6978988D" w14:textId="0F754AA6" w:rsidR="00C94A25" w:rsidRPr="001B0B1A" w:rsidRDefault="00C94A25" w:rsidP="004E1A8F">
      <w:pPr>
        <w:pStyle w:val="ProductList-Offering2Heading"/>
        <w:outlineLvl w:val="2"/>
        <w:rPr>
          <w:lang w:val="en-US"/>
        </w:rPr>
      </w:pPr>
      <w:bookmarkStart w:id="92" w:name="_Toc4403277"/>
      <w:r w:rsidRPr="00D81857">
        <w:rPr>
          <w:lang w:val="en-US"/>
        </w:rPr>
        <w:t>Microsoft</w:t>
      </w:r>
      <w:r w:rsidRPr="001B0B1A">
        <w:rPr>
          <w:lang w:val="en-US"/>
        </w:rPr>
        <w:t xml:space="preserve"> Application Virtualization Hosting para Desktops</w:t>
      </w:r>
      <w:bookmarkEnd w:id="9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3" w:name="_Toc4403278"/>
      <w:r w:rsidRPr="001148DB">
        <w:t>Microsoft User Experience Virtualization Hosting para Desktops</w:t>
      </w:r>
      <w:bookmarkEnd w:id="93"/>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4" w:name="_Toc4403279"/>
      <w:r>
        <w:t>Visual Studio</w:t>
      </w:r>
      <w:bookmarkEnd w:id="89"/>
      <w:bookmarkEnd w:id="94"/>
    </w:p>
    <w:p w14:paraId="0812115E" w14:textId="32B8983A" w:rsidR="00AC63E0" w:rsidRPr="00B3420A" w:rsidRDefault="00AC63E0" w:rsidP="00474818">
      <w:pPr>
        <w:pStyle w:val="ProductList-Offering2Heading"/>
        <w:outlineLvl w:val="2"/>
      </w:pPr>
      <w:bookmarkStart w:id="95" w:name="_Toc4403280"/>
      <w:bookmarkStart w:id="96" w:name="ProductEntries_VisualStudio"/>
      <w:r>
        <w:t>Visual Studio</w:t>
      </w:r>
      <w:bookmarkEnd w:id="95"/>
    </w:p>
    <w:p w14:paraId="3830F98C" w14:textId="77777777" w:rsidR="00AC63E0" w:rsidRDefault="00AC63E0" w:rsidP="00AC63E0">
      <w:pPr>
        <w:spacing w:after="0" w:line="240" w:lineRule="auto"/>
        <w:rPr>
          <w:sz w:val="18"/>
          <w:szCs w:val="18"/>
        </w:rPr>
        <w:sectPr w:rsidR="00AC63E0"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bookmarkEnd w:id="96"/>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0360496D" w:rsidR="00AC63E0" w:rsidRPr="00B3420A" w:rsidRDefault="00AC63E0" w:rsidP="00AC63E0">
      <w:pPr>
        <w:pStyle w:val="ProductList-SubClauseHeading"/>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4E1A8F">
      <w:pPr>
        <w:pStyle w:val="ProductList-SubClauseHeading"/>
        <w:keepNext/>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19522BF" w14:textId="77777777" w:rsidR="003F6852" w:rsidRPr="00285798" w:rsidRDefault="003F6852" w:rsidP="003F6852">
      <w:pPr>
        <w:pStyle w:val="ProductList-ClauseHeading"/>
        <w:keepNext/>
        <w:tabs>
          <w:tab w:val="clear" w:pos="360"/>
          <w:tab w:val="clear" w:pos="720"/>
          <w:tab w:val="clear" w:pos="1080"/>
        </w:tabs>
      </w:pPr>
      <w:r>
        <w:t>2. Dispositivos de Compilação e Visual Studio Build Tools</w:t>
      </w:r>
    </w:p>
    <w:p w14:paraId="1162C212" w14:textId="77777777" w:rsidR="003F6852" w:rsidRPr="00285798" w:rsidRDefault="003F6852" w:rsidP="003F6852">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3F6852">
      <w:pPr>
        <w:pStyle w:val="ProductList-Body"/>
      </w:pPr>
      <w:r>
        <w:tab/>
      </w:r>
    </w:p>
    <w:p w14:paraId="07A77E74" w14:textId="77777777" w:rsidR="003F6852" w:rsidRPr="00285798" w:rsidRDefault="003F6852" w:rsidP="003F6852">
      <w:pPr>
        <w:pStyle w:val="ProductList-ClauseHeading"/>
        <w:keepNext/>
        <w:tabs>
          <w:tab w:val="clear" w:pos="360"/>
          <w:tab w:val="clear" w:pos="720"/>
          <w:tab w:val="clear" w:pos="1080"/>
        </w:tabs>
      </w:pPr>
      <w:r>
        <w:t>3. Utilitários</w:t>
      </w:r>
    </w:p>
    <w:p w14:paraId="3FAAED4D" w14:textId="77777777" w:rsidR="003F6852" w:rsidRPr="00285798" w:rsidRDefault="003F6852" w:rsidP="003F6852">
      <w:pPr>
        <w:pStyle w:val="ProductList-Body"/>
      </w:pPr>
      <w:r>
        <w:t xml:space="preserve">O Cliente pode copiar e instalar os Utilitários listados no site </w:t>
      </w:r>
      <w:hyperlink r:id="rId53"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3F6852">
      <w:pPr>
        <w:pStyle w:val="ProductList-Body"/>
      </w:pPr>
    </w:p>
    <w:p w14:paraId="10EA4021" w14:textId="77777777" w:rsidR="003F6852" w:rsidRPr="00285798" w:rsidRDefault="003F6852" w:rsidP="003F6852">
      <w:pPr>
        <w:pStyle w:val="ProductList-ClauseHeading"/>
        <w:keepNext/>
        <w:tabs>
          <w:tab w:val="clear" w:pos="360"/>
          <w:tab w:val="clear" w:pos="720"/>
          <w:tab w:val="clear" w:pos="1080"/>
        </w:tabs>
      </w:pPr>
      <w:r>
        <w:t>4. Termos de Licenciamento de Terceiros para Componentes de Software Livre</w:t>
      </w:r>
    </w:p>
    <w:p w14:paraId="05AAE58B"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3F6852">
      <w:pPr>
        <w:pStyle w:val="ProductList-Body"/>
      </w:pPr>
    </w:p>
    <w:p w14:paraId="697AFC32" w14:textId="77777777" w:rsidR="003F6852" w:rsidRPr="00285798" w:rsidRDefault="003F6852" w:rsidP="003F6852">
      <w:pPr>
        <w:pStyle w:val="ProductList-ClauseHeading"/>
        <w:keepNext/>
      </w:pPr>
      <w:r>
        <w:t>5. Desenvolvimento de Extensões</w:t>
      </w:r>
    </w:p>
    <w:p w14:paraId="2E29FF21" w14:textId="77777777" w:rsidR="003F6852" w:rsidRPr="00285798" w:rsidRDefault="003F6852" w:rsidP="003F6852">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3F6852">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3F6852">
      <w:pPr>
        <w:pStyle w:val="ProductList-Body"/>
      </w:pPr>
    </w:p>
    <w:p w14:paraId="19DBE106" w14:textId="77777777" w:rsidR="003F6852" w:rsidRPr="00285798" w:rsidRDefault="003F6852" w:rsidP="003F6852">
      <w:pPr>
        <w:pStyle w:val="ProductList-ClauseHeading"/>
        <w:keepNext/>
      </w:pPr>
      <w:r>
        <w:t>6. Código Distribuível</w:t>
      </w:r>
    </w:p>
    <w:p w14:paraId="23546618" w14:textId="77777777" w:rsidR="003F6852" w:rsidRPr="00285798" w:rsidRDefault="003F6852" w:rsidP="003F6852">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3F6852">
      <w:pPr>
        <w:pStyle w:val="ProductList-Body"/>
      </w:pPr>
    </w:p>
    <w:p w14:paraId="0307D443" w14:textId="77777777" w:rsidR="003F6852" w:rsidRPr="00285798" w:rsidRDefault="003F6852" w:rsidP="003F6852">
      <w:pPr>
        <w:pStyle w:val="ProductList-SubClauseHeading"/>
        <w:keepNext/>
      </w:pPr>
      <w:r>
        <w:t>Direito de Uso e Distribuição</w:t>
      </w:r>
    </w:p>
    <w:p w14:paraId="5E66B6BA" w14:textId="77777777" w:rsidR="003F6852" w:rsidRPr="00285798" w:rsidRDefault="003F6852" w:rsidP="003F6852">
      <w:pPr>
        <w:pStyle w:val="ProductList-BodyIndented"/>
      </w:pPr>
      <w:r>
        <w:t>O código e os arquivos de texto listados abaixo constituem “Código Distribuível”.</w:t>
      </w:r>
    </w:p>
    <w:p w14:paraId="257CD3BE" w14:textId="77777777" w:rsidR="003F6852" w:rsidRPr="00285798" w:rsidRDefault="003F6852" w:rsidP="003F6852">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54"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85546A">
      <w:pPr>
        <w:pStyle w:val="ProductList-Body"/>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97" w:name="_Toc2770353"/>
    <w:bookmarkStart w:id="98" w:name="ProductEntries_AzureDevOps"/>
    <w:bookmarkStart w:id="99" w:name="_Toc497744269"/>
    <w:bookmarkStart w:id="100" w:name="_Toc527897736"/>
    <w:bookmarkStart w:id="101" w:name="ProductEntries_WindowsServer"/>
    <w:bookmarkStart w:id="102" w:name="_Toc460924320"/>
    <w:bookmarkStart w:id="103"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4" w:name="_Toc4403281"/>
      <w:r>
        <w:t>Azure Dev Ops Server</w:t>
      </w:r>
      <w:bookmarkEnd w:id="97"/>
      <w:bookmarkEnd w:id="104"/>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55"/>
          <w:type w:val="continuous"/>
          <w:pgSz w:w="12240" w:h="15840"/>
          <w:pgMar w:top="1166" w:right="720" w:bottom="720" w:left="720" w:header="720" w:footer="720" w:gutter="0"/>
          <w:cols w:space="720"/>
          <w:titlePg/>
          <w:docGrid w:linePitch="360"/>
        </w:sectPr>
      </w:pPr>
    </w:p>
    <w:bookmarkEnd w:id="98"/>
    <w:p w14:paraId="12BD0147" w14:textId="77777777" w:rsidR="003F6852" w:rsidRPr="00285798" w:rsidRDefault="003F6852" w:rsidP="003F6852">
      <w:pPr>
        <w:pStyle w:val="ProductList-Body"/>
      </w:pPr>
      <w:r>
        <w:t xml:space="preserve">Azure DevOps Server </w:t>
      </w:r>
      <w:bookmarkEnd w:id="99"/>
      <w:bookmarkEnd w:id="100"/>
      <w:r>
        <w:t>2019</w:t>
      </w:r>
      <w:r>
        <w:fldChar w:fldCharType="begin"/>
      </w:r>
      <w:r>
        <w:instrText>XE "Azure DevOps Server 2019"</w:instrText>
      </w:r>
      <w:r>
        <w:fldChar w:fldCharType="end"/>
      </w:r>
      <w:r>
        <w:t xml:space="preserve"> (SAL)</w:t>
      </w:r>
    </w:p>
    <w:p w14:paraId="77E6B5B0" w14:textId="77777777" w:rsidR="003F6852" w:rsidRPr="00285798" w:rsidRDefault="003F6852" w:rsidP="003F6852">
      <w:pPr>
        <w:pStyle w:val="ProductList-Body"/>
      </w:pPr>
      <w:r>
        <w:t>Azure DevOps Server 2019</w:t>
      </w:r>
      <w:r>
        <w:fldChar w:fldCharType="begin"/>
      </w:r>
      <w:r>
        <w:instrText>XE "Azure DevOps Server 2019"</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56"/>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7777777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abril de 2019</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Visual Studio Team Foundation Server 2018</w:t>
            </w:r>
            <w:r>
              <w:fldChar w:fldCharType="begin"/>
            </w:r>
            <w: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3F6852">
      <w:pPr>
        <w:pStyle w:val="ProductList-ClauseHeading"/>
        <w:keepNext/>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77777777" w:rsidR="003F6852" w:rsidRPr="00FE3456" w:rsidRDefault="003F6852" w:rsidP="00470293">
            <w:pPr>
              <w:pStyle w:val="ProductList-Offering"/>
              <w:tabs>
                <w:tab w:val="clear" w:pos="360"/>
                <w:tab w:val="clear" w:pos="720"/>
                <w:tab w:val="clear" w:pos="1080"/>
              </w:tabs>
              <w:spacing w:before="40" w:after="40"/>
            </w:pPr>
            <w:r>
              <w:t>Azure DevOps Server 2019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470293">
            <w:pPr>
              <w:pStyle w:val="ProductList-Offering"/>
              <w:tabs>
                <w:tab w:val="clear" w:pos="360"/>
                <w:tab w:val="clear" w:pos="720"/>
                <w:tab w:val="clear" w:pos="1080"/>
              </w:tabs>
              <w:spacing w:before="40" w:after="40"/>
            </w:pPr>
          </w:p>
        </w:tc>
      </w:tr>
    </w:tbl>
    <w:p w14:paraId="795296BB" w14:textId="77777777" w:rsidR="003F6852" w:rsidRPr="00285798" w:rsidRDefault="003F6852" w:rsidP="003F6852">
      <w:pPr>
        <w:pStyle w:val="ProductList-Body"/>
      </w:pPr>
    </w:p>
    <w:p w14:paraId="706D6AA8" w14:textId="77777777" w:rsidR="003F6852" w:rsidRPr="00285798" w:rsidRDefault="003F6852" w:rsidP="003F6852">
      <w:pPr>
        <w:pStyle w:val="ProductList-SubClauseHeading"/>
        <w:keepNext/>
      </w:pPr>
      <w:r>
        <w:t>1.1 Funcionalidade Adicional</w:t>
      </w:r>
    </w:p>
    <w:p w14:paraId="30A1B06F" w14:textId="77777777" w:rsidR="003F6852" w:rsidRPr="00285798" w:rsidRDefault="003F6852" w:rsidP="003F6852">
      <w:pPr>
        <w:pStyle w:val="ProductList-BodyIndented"/>
        <w:keepNext/>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3F6852">
        <w:tc>
          <w:tcPr>
            <w:tcW w:w="3240" w:type="dxa"/>
            <w:tcBorders>
              <w:top w:val="single" w:sz="24" w:space="0" w:color="0072C6"/>
            </w:tcBorders>
            <w:shd w:val="clear" w:color="auto" w:fill="DEEAF6" w:themeFill="accent1" w:themeFillTint="33"/>
          </w:tcPr>
          <w:p w14:paraId="45FA6079"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3153ED1B" w14:textId="77777777" w:rsidR="003F6852" w:rsidRPr="00285798" w:rsidRDefault="003F6852" w:rsidP="00470293">
            <w:pPr>
              <w:pStyle w:val="ProductList-Offering"/>
              <w:tabs>
                <w:tab w:val="clear" w:pos="360"/>
                <w:tab w:val="clear" w:pos="720"/>
                <w:tab w:val="clear" w:pos="1080"/>
                <w:tab w:val="left" w:pos="956"/>
              </w:tabs>
              <w:spacing w:before="40" w:after="40"/>
            </w:pPr>
            <w:r>
              <w:t>SAL do Azure DevOps Server 2019</w:t>
            </w:r>
          </w:p>
          <w:p w14:paraId="7BBBF4E7" w14:textId="77777777" w:rsidR="003F6852" w:rsidRPr="00FE3456" w:rsidRDefault="003F6852" w:rsidP="00470293">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nil"/>
              <w:bottom w:val="single" w:sz="4" w:space="0" w:color="auto"/>
              <w:right w:val="single" w:sz="4" w:space="0" w:color="000000" w:themeColor="text1"/>
            </w:tcBorders>
          </w:tcPr>
          <w:p w14:paraId="74AF48C9" w14:textId="77777777" w:rsidR="003F6852" w:rsidRPr="00FE3456" w:rsidRDefault="003F6852" w:rsidP="00470293">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3F6852">
      <w:pPr>
        <w:pStyle w:val="ProductList-Body"/>
      </w:pPr>
    </w:p>
    <w:p w14:paraId="22598020" w14:textId="77777777" w:rsidR="003F6852" w:rsidRPr="00285798" w:rsidRDefault="003F6852" w:rsidP="003F6852">
      <w:pPr>
        <w:pStyle w:val="ProductList-ClauseHeading"/>
        <w:keepNext/>
        <w:tabs>
          <w:tab w:val="clear" w:pos="360"/>
          <w:tab w:val="clear" w:pos="720"/>
          <w:tab w:val="clear" w:pos="1080"/>
        </w:tabs>
      </w:pPr>
      <w:r>
        <w:t>2. Renúncia da SAL</w:t>
      </w:r>
    </w:p>
    <w:p w14:paraId="5E950CBC" w14:textId="77777777" w:rsidR="003F6852" w:rsidRPr="00285798" w:rsidRDefault="003F6852" w:rsidP="003F6852">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3F6852">
      <w:pPr>
        <w:pStyle w:val="ProductList-Body"/>
      </w:pPr>
    </w:p>
    <w:p w14:paraId="559C5263" w14:textId="77777777" w:rsidR="003F6852" w:rsidRPr="00285798" w:rsidRDefault="003F6852" w:rsidP="003F6852">
      <w:pPr>
        <w:pStyle w:val="ProductList-ClauseHeading"/>
        <w:keepNext/>
        <w:tabs>
          <w:tab w:val="clear" w:pos="360"/>
          <w:tab w:val="clear" w:pos="720"/>
          <w:tab w:val="clear" w:pos="1080"/>
        </w:tabs>
      </w:pPr>
      <w:r>
        <w:t>3. Termos de Licenciamento de Terceiros para Componentes de Software Livre</w:t>
      </w:r>
    </w:p>
    <w:p w14:paraId="69118C02"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3F6852">
      <w:pPr>
        <w:pStyle w:val="ProductList-Body"/>
      </w:pPr>
    </w:p>
    <w:p w14:paraId="4F02C90C" w14:textId="77777777" w:rsidR="003F6852" w:rsidRPr="00285798" w:rsidRDefault="003F6852" w:rsidP="003F6852">
      <w:pPr>
        <w:pStyle w:val="ProductList-ClauseHeading"/>
        <w:keepNext/>
      </w:pPr>
      <w:r>
        <w:t>4. Tecnologia SQL Server</w:t>
      </w:r>
    </w:p>
    <w:p w14:paraId="38E7ADE6" w14:textId="77777777" w:rsidR="003F6852" w:rsidRPr="00285798" w:rsidRDefault="003F6852" w:rsidP="003F6852">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3F6852">
      <w:pPr>
        <w:pStyle w:val="ProductList-Body"/>
      </w:pPr>
    </w:p>
    <w:p w14:paraId="491282FB" w14:textId="77777777" w:rsidR="003F6852" w:rsidRPr="00285798" w:rsidRDefault="003F6852" w:rsidP="003F6852">
      <w:pPr>
        <w:pStyle w:val="ProductList-ClauseHeading"/>
        <w:keepNext/>
      </w:pPr>
      <w:r>
        <w:t>5. Azure DevOps Server Build Services</w:t>
      </w:r>
    </w:p>
    <w:p w14:paraId="6637B2E5" w14:textId="77777777" w:rsidR="003F6852" w:rsidRPr="00285798" w:rsidRDefault="003F6852" w:rsidP="003F6852">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3F6852">
      <w:pPr>
        <w:pStyle w:val="ProductList-Body"/>
      </w:pPr>
    </w:p>
    <w:p w14:paraId="2B9A4FDA" w14:textId="77777777" w:rsidR="003F6852" w:rsidRPr="00285798" w:rsidRDefault="003F6852" w:rsidP="003F6852">
      <w:pPr>
        <w:pStyle w:val="ProductList-ClauseHeading"/>
        <w:keepNext/>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4565B01" w:rsidR="00232E34" w:rsidRDefault="00232E34" w:rsidP="00232E34">
      <w:pPr>
        <w:pStyle w:val="ProductList-Offering1Heading"/>
        <w:tabs>
          <w:tab w:val="clear" w:pos="187"/>
          <w:tab w:val="clear" w:pos="360"/>
          <w:tab w:val="clear" w:pos="720"/>
          <w:tab w:val="clear" w:pos="1080"/>
        </w:tabs>
        <w:outlineLvl w:val="1"/>
      </w:pPr>
      <w:bookmarkStart w:id="105" w:name="_Toc4403282"/>
      <w:r>
        <w:t>Windows Server</w:t>
      </w:r>
      <w:bookmarkEnd w:id="101"/>
      <w:bookmarkEnd w:id="102"/>
      <w:bookmarkEnd w:id="103"/>
      <w:bookmarkEnd w:id="105"/>
    </w:p>
    <w:p w14:paraId="798C1E8B" w14:textId="77777777" w:rsidR="00232E34" w:rsidRDefault="00232E34" w:rsidP="00232E34">
      <w:pPr>
        <w:spacing w:after="0" w:line="240" w:lineRule="auto"/>
        <w:rPr>
          <w:sz w:val="18"/>
          <w:szCs w:val="18"/>
        </w:rPr>
        <w:sectPr w:rsidR="00232E34" w:rsidSect="007C5E42">
          <w:footerReference w:type="first" r:id="rId57"/>
          <w:type w:val="continuous"/>
          <w:pgSz w:w="12240" w:h="15840"/>
          <w:pgMar w:top="1166" w:right="720" w:bottom="720" w:left="720" w:header="720" w:footer="720" w:gutter="0"/>
          <w:cols w:space="720"/>
          <w:titlePg/>
          <w:docGrid w:linePitch="360"/>
        </w:sectPr>
      </w:pPr>
    </w:p>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2019</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2019</w:instrText>
      </w:r>
      <w:r w:rsidRPr="003F6852">
        <w:rPr>
          <w:lang w:val="en-US"/>
        </w:rPr>
        <w:instrText xml:space="preserve"> Standard"</w:instrText>
      </w:r>
      <w:r>
        <w:fldChar w:fldCharType="end"/>
      </w:r>
      <w:r w:rsidRPr="003F6852">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6" w:name="_Toc4403283"/>
      <w:bookmarkStart w:id="107" w:name="Glossary"/>
      <w:bookmarkEnd w:id="13"/>
      <w:bookmarkEnd w:id="14"/>
      <w:r>
        <w:t>Glossário</w:t>
      </w:r>
      <w:bookmarkEnd w:id="10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403284"/>
      <w:bookmarkEnd w:id="107"/>
      <w:r>
        <w:t>Atributos</w:t>
      </w:r>
      <w:bookmarkEnd w:id="108"/>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9"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4403285"/>
      <w:r>
        <w:t>Definições</w:t>
      </w:r>
      <w:bookmarkEnd w:id="109"/>
      <w:bookmarkEnd w:id="110"/>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1"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1"/>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CD798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_Toc4403286"/>
      <w:bookmarkStart w:id="113" w:name="Index"/>
      <w:r>
        <w:t>Índice</w:t>
      </w:r>
      <w:bookmarkEnd w:id="112"/>
    </w:p>
    <w:bookmarkEnd w:id="113"/>
    <w:p w14:paraId="35124601" w14:textId="77777777" w:rsidR="003F6852" w:rsidRPr="003F6852" w:rsidRDefault="00424F9E" w:rsidP="002024BF">
      <w:pPr>
        <w:pStyle w:val="ProductList-Body"/>
        <w:tabs>
          <w:tab w:val="clear" w:pos="360"/>
          <w:tab w:val="clear" w:pos="720"/>
          <w:tab w:val="clear" w:pos="1080"/>
        </w:tabs>
        <w:rPr>
          <w:rFonts w:cstheme="minorHAnsi"/>
          <w:noProof/>
          <w:sz w:val="16"/>
          <w:szCs w:val="16"/>
        </w:rPr>
        <w:sectPr w:rsidR="003F6852" w:rsidRPr="003F6852" w:rsidSect="003F6852">
          <w:footerReference w:type="first" r:id="rId61"/>
          <w:pgSz w:w="12240" w:h="15840"/>
          <w:pgMar w:top="1166" w:right="720" w:bottom="720" w:left="720" w:header="720" w:footer="720" w:gutter="0"/>
          <w:cols w:space="720"/>
          <w:titlePg/>
          <w:docGrid w:linePitch="360"/>
        </w:sectPr>
      </w:pPr>
      <w:r w:rsidRPr="003F6852">
        <w:rPr>
          <w:rFonts w:cstheme="minorHAnsi"/>
          <w:sz w:val="16"/>
          <w:szCs w:val="16"/>
        </w:rPr>
        <w:fldChar w:fldCharType="begin"/>
      </w:r>
      <w:r w:rsidRPr="003F6852">
        <w:rPr>
          <w:rFonts w:cstheme="minorHAnsi"/>
          <w:sz w:val="16"/>
          <w:szCs w:val="16"/>
        </w:rPr>
        <w:instrText xml:space="preserve"> INDEX \c "2" \z "1033" </w:instrText>
      </w:r>
      <w:r w:rsidRPr="003F6852">
        <w:rPr>
          <w:rFonts w:cstheme="minorHAnsi"/>
          <w:sz w:val="16"/>
          <w:szCs w:val="16"/>
        </w:rPr>
        <w:fldChar w:fldCharType="separate"/>
      </w:r>
    </w:p>
    <w:p w14:paraId="191452AB" w14:textId="77777777" w:rsidR="003F6852" w:rsidRPr="003F6852" w:rsidRDefault="003F6852">
      <w:pPr>
        <w:pStyle w:val="Index1"/>
        <w:rPr>
          <w:rFonts w:cstheme="minorHAnsi"/>
          <w:noProof/>
        </w:rPr>
      </w:pPr>
      <w:r w:rsidRPr="003F6852">
        <w:rPr>
          <w:rFonts w:cstheme="minorHAnsi"/>
          <w:noProof/>
          <w:color w:val="000000"/>
        </w:rPr>
        <w:t>Advanced Threat Analytics 2016</w:t>
      </w:r>
      <w:r w:rsidRPr="003F6852">
        <w:rPr>
          <w:rFonts w:cstheme="minorHAnsi"/>
          <w:noProof/>
        </w:rPr>
        <w:t>, 11</w:t>
      </w:r>
    </w:p>
    <w:p w14:paraId="3BB43217" w14:textId="77777777" w:rsidR="003F6852" w:rsidRPr="003F6852" w:rsidRDefault="003F6852">
      <w:pPr>
        <w:pStyle w:val="Index1"/>
        <w:rPr>
          <w:rFonts w:cstheme="minorHAnsi"/>
          <w:noProof/>
        </w:rPr>
      </w:pPr>
      <w:r w:rsidRPr="003F6852">
        <w:rPr>
          <w:rFonts w:cstheme="minorHAnsi"/>
          <w:noProof/>
        </w:rPr>
        <w:t>Análise Avançada contra Ameaças 2016, 11</w:t>
      </w:r>
    </w:p>
    <w:p w14:paraId="0AF274E3" w14:textId="77777777" w:rsidR="003F6852" w:rsidRPr="003F6852" w:rsidRDefault="003F6852">
      <w:pPr>
        <w:pStyle w:val="Index1"/>
        <w:rPr>
          <w:rFonts w:cstheme="minorHAnsi"/>
          <w:noProof/>
        </w:rPr>
      </w:pPr>
      <w:r w:rsidRPr="003F6852">
        <w:rPr>
          <w:rFonts w:cstheme="minorHAnsi"/>
          <w:noProof/>
        </w:rPr>
        <w:t>Azure DevOps Server 2019, 30</w:t>
      </w:r>
    </w:p>
    <w:p w14:paraId="127AE011" w14:textId="77777777" w:rsidR="003F6852" w:rsidRPr="003F6852" w:rsidRDefault="003F6852">
      <w:pPr>
        <w:pStyle w:val="Index1"/>
        <w:rPr>
          <w:rFonts w:cstheme="minorHAnsi"/>
          <w:noProof/>
        </w:rPr>
      </w:pPr>
      <w:r w:rsidRPr="003F6852">
        <w:rPr>
          <w:rFonts w:cstheme="minorHAnsi"/>
          <w:noProof/>
        </w:rPr>
        <w:t>Azure DevOps Services, 30</w:t>
      </w:r>
    </w:p>
    <w:p w14:paraId="0EF2971D" w14:textId="77777777" w:rsidR="003F6852" w:rsidRPr="003F6852" w:rsidRDefault="003F6852">
      <w:pPr>
        <w:pStyle w:val="Index1"/>
        <w:rPr>
          <w:rFonts w:cstheme="minorHAnsi"/>
          <w:noProof/>
        </w:rPr>
      </w:pPr>
      <w:r w:rsidRPr="003F6852">
        <w:rPr>
          <w:rFonts w:cstheme="minorHAnsi"/>
          <w:noProof/>
        </w:rPr>
        <w:t>BizTalk Server 2013 R2, 11</w:t>
      </w:r>
    </w:p>
    <w:p w14:paraId="0B9BEA16" w14:textId="77777777" w:rsidR="003F6852" w:rsidRPr="003F6852" w:rsidRDefault="003F6852">
      <w:pPr>
        <w:pStyle w:val="Index1"/>
        <w:rPr>
          <w:rFonts w:cstheme="minorHAnsi"/>
          <w:noProof/>
        </w:rPr>
      </w:pPr>
      <w:r w:rsidRPr="003F6852">
        <w:rPr>
          <w:rFonts w:cstheme="minorHAnsi"/>
          <w:noProof/>
        </w:rPr>
        <w:t>BizTalk Server 2016 Branch, 11</w:t>
      </w:r>
    </w:p>
    <w:p w14:paraId="77700A75" w14:textId="77777777" w:rsidR="003F6852" w:rsidRPr="003F6852" w:rsidRDefault="003F6852">
      <w:pPr>
        <w:pStyle w:val="Index1"/>
        <w:rPr>
          <w:rFonts w:cstheme="minorHAnsi"/>
          <w:noProof/>
        </w:rPr>
      </w:pPr>
      <w:r w:rsidRPr="003F6852">
        <w:rPr>
          <w:rFonts w:cstheme="minorHAnsi"/>
          <w:noProof/>
        </w:rPr>
        <w:t>BizTalk Server 2016 Enterprise, 11</w:t>
      </w:r>
    </w:p>
    <w:p w14:paraId="204E1AC0" w14:textId="77777777" w:rsidR="003F6852" w:rsidRPr="003F6852" w:rsidRDefault="003F6852">
      <w:pPr>
        <w:pStyle w:val="Index1"/>
        <w:rPr>
          <w:rFonts w:cstheme="minorHAnsi"/>
          <w:noProof/>
        </w:rPr>
      </w:pPr>
      <w:r w:rsidRPr="003F6852">
        <w:rPr>
          <w:rFonts w:cstheme="minorHAnsi"/>
          <w:noProof/>
        </w:rPr>
        <w:t>BizTalk Server 2016 Standard, 11</w:t>
      </w:r>
    </w:p>
    <w:p w14:paraId="6F64EF1F" w14:textId="77777777" w:rsidR="003F6852" w:rsidRPr="003F6852" w:rsidRDefault="003F6852">
      <w:pPr>
        <w:pStyle w:val="Index1"/>
        <w:rPr>
          <w:rFonts w:cstheme="minorHAnsi"/>
          <w:noProof/>
        </w:rPr>
      </w:pPr>
      <w:r w:rsidRPr="003F6852">
        <w:rPr>
          <w:rFonts w:cstheme="minorHAnsi"/>
          <w:noProof/>
        </w:rPr>
        <w:t>BizTalk Server Branch, 11</w:t>
      </w:r>
    </w:p>
    <w:p w14:paraId="0E365B05" w14:textId="77777777" w:rsidR="003F6852" w:rsidRPr="003F6852" w:rsidRDefault="003F6852">
      <w:pPr>
        <w:pStyle w:val="Index1"/>
        <w:rPr>
          <w:rFonts w:cstheme="minorHAnsi"/>
          <w:noProof/>
        </w:rPr>
      </w:pPr>
      <w:r w:rsidRPr="003F6852">
        <w:rPr>
          <w:rFonts w:cstheme="minorHAnsi"/>
          <w:noProof/>
        </w:rPr>
        <w:t>CAL do Skype For Business Server 2019 Plus, 23</w:t>
      </w:r>
    </w:p>
    <w:p w14:paraId="564E91E0" w14:textId="77777777" w:rsidR="003F6852" w:rsidRPr="003F6852" w:rsidRDefault="003F6852">
      <w:pPr>
        <w:pStyle w:val="Index1"/>
        <w:rPr>
          <w:rFonts w:cstheme="minorHAnsi"/>
          <w:noProof/>
        </w:rPr>
      </w:pPr>
      <w:r w:rsidRPr="003F6852">
        <w:rPr>
          <w:rFonts w:cstheme="minorHAnsi"/>
          <w:noProof/>
        </w:rPr>
        <w:t>CAL Empresarial, 20, 21, 23, 26</w:t>
      </w:r>
    </w:p>
    <w:p w14:paraId="1F3F2E05" w14:textId="77777777" w:rsidR="003F6852" w:rsidRPr="003F6852" w:rsidRDefault="003F6852">
      <w:pPr>
        <w:pStyle w:val="Index1"/>
        <w:rPr>
          <w:rFonts w:cstheme="minorHAnsi"/>
          <w:noProof/>
        </w:rPr>
      </w:pPr>
      <w:r w:rsidRPr="003F6852">
        <w:rPr>
          <w:rFonts w:cstheme="minorHAnsi"/>
          <w:noProof/>
        </w:rPr>
        <w:t>CAL Empresarial do Skype For Business Server 2019, 23</w:t>
      </w:r>
    </w:p>
    <w:p w14:paraId="55D54204" w14:textId="77777777" w:rsidR="003F6852" w:rsidRPr="003F6852" w:rsidRDefault="003F6852">
      <w:pPr>
        <w:pStyle w:val="Index1"/>
        <w:rPr>
          <w:rFonts w:cstheme="minorHAnsi"/>
          <w:noProof/>
        </w:rPr>
      </w:pPr>
      <w:r w:rsidRPr="003F6852">
        <w:rPr>
          <w:rFonts w:cstheme="minorHAnsi"/>
          <w:noProof/>
        </w:rPr>
        <w:t>CAL Padrão do Skype For Business Server 2019, 23</w:t>
      </w:r>
    </w:p>
    <w:p w14:paraId="7152893D" w14:textId="77777777" w:rsidR="003F6852" w:rsidRPr="003F6852" w:rsidRDefault="003F6852">
      <w:pPr>
        <w:pStyle w:val="Index1"/>
        <w:rPr>
          <w:rFonts w:cstheme="minorHAnsi"/>
          <w:noProof/>
        </w:rPr>
      </w:pPr>
      <w:r w:rsidRPr="003F6852">
        <w:rPr>
          <w:rFonts w:cstheme="minorHAnsi"/>
          <w:noProof/>
        </w:rPr>
        <w:t>CAL Principal, 20, 21, 23, 26</w:t>
      </w:r>
    </w:p>
    <w:p w14:paraId="0667D7AF" w14:textId="77777777" w:rsidR="003F6852" w:rsidRPr="003F6852" w:rsidRDefault="003F6852">
      <w:pPr>
        <w:pStyle w:val="Index1"/>
        <w:rPr>
          <w:rFonts w:cstheme="minorHAnsi"/>
          <w:noProof/>
        </w:rPr>
      </w:pPr>
      <w:r w:rsidRPr="003F6852">
        <w:rPr>
          <w:rFonts w:cstheme="minorHAnsi"/>
          <w:noProof/>
        </w:rPr>
        <w:t>Convidado da Plataforma de Nuvem, 24, 25</w:t>
      </w:r>
    </w:p>
    <w:p w14:paraId="58CA050D" w14:textId="77777777" w:rsidR="003F6852" w:rsidRPr="003F6852" w:rsidRDefault="003F6852">
      <w:pPr>
        <w:pStyle w:val="Index1"/>
        <w:rPr>
          <w:rFonts w:cstheme="minorHAnsi"/>
          <w:noProof/>
        </w:rPr>
      </w:pPr>
      <w:r w:rsidRPr="003F6852">
        <w:rPr>
          <w:rFonts w:cstheme="minorHAnsi"/>
          <w:noProof/>
        </w:rPr>
        <w:t>Core Infrastructure Server Suite Datacenter, 12</w:t>
      </w:r>
    </w:p>
    <w:p w14:paraId="5930B191" w14:textId="77777777" w:rsidR="003F6852" w:rsidRPr="003F6852" w:rsidRDefault="003F6852">
      <w:pPr>
        <w:pStyle w:val="Index1"/>
        <w:rPr>
          <w:rFonts w:cstheme="minorHAnsi"/>
          <w:noProof/>
        </w:rPr>
      </w:pPr>
      <w:r w:rsidRPr="003F6852">
        <w:rPr>
          <w:rFonts w:cstheme="minorHAnsi"/>
          <w:noProof/>
          <w:lang w:val="fr-FR"/>
        </w:rPr>
        <w:t>Core Infrastructure Server Suite Standard</w:t>
      </w:r>
      <w:r w:rsidRPr="003F6852">
        <w:rPr>
          <w:rFonts w:cstheme="minorHAnsi"/>
          <w:noProof/>
        </w:rPr>
        <w:t>, 12</w:t>
      </w:r>
    </w:p>
    <w:p w14:paraId="3C18EC74" w14:textId="77777777" w:rsidR="003F6852" w:rsidRPr="003F6852" w:rsidRDefault="003F6852">
      <w:pPr>
        <w:pStyle w:val="Index1"/>
        <w:rPr>
          <w:rFonts w:cstheme="minorHAnsi"/>
          <w:noProof/>
        </w:rPr>
      </w:pPr>
      <w:r w:rsidRPr="003F6852">
        <w:rPr>
          <w:rFonts w:cstheme="minorHAnsi"/>
          <w:noProof/>
        </w:rPr>
        <w:t>Dynamics AX 2012 R2, 13</w:t>
      </w:r>
    </w:p>
    <w:p w14:paraId="233403BF" w14:textId="77777777" w:rsidR="003F6852" w:rsidRPr="003F6852" w:rsidRDefault="003F6852">
      <w:pPr>
        <w:pStyle w:val="Index1"/>
        <w:rPr>
          <w:rFonts w:cstheme="minorHAnsi"/>
          <w:noProof/>
        </w:rPr>
      </w:pPr>
      <w:r w:rsidRPr="003F6852">
        <w:rPr>
          <w:rFonts w:cstheme="minorHAnsi"/>
          <w:noProof/>
        </w:rPr>
        <w:t>Dynamics NAV 2013 R2, 28</w:t>
      </w:r>
    </w:p>
    <w:p w14:paraId="1D80758E" w14:textId="77777777" w:rsidR="003F6852" w:rsidRPr="003F6852" w:rsidRDefault="003F6852">
      <w:pPr>
        <w:pStyle w:val="Index1"/>
        <w:rPr>
          <w:rFonts w:cstheme="minorHAnsi"/>
          <w:noProof/>
        </w:rPr>
      </w:pPr>
      <w:r w:rsidRPr="003F6852">
        <w:rPr>
          <w:rFonts w:cstheme="minorHAnsi"/>
          <w:noProof/>
        </w:rPr>
        <w:t>Exchange Server 2016, 19</w:t>
      </w:r>
    </w:p>
    <w:p w14:paraId="642A80C8" w14:textId="77777777" w:rsidR="003F6852" w:rsidRPr="003F6852" w:rsidRDefault="003F6852">
      <w:pPr>
        <w:pStyle w:val="Index1"/>
        <w:rPr>
          <w:rFonts w:cstheme="minorHAnsi"/>
          <w:noProof/>
        </w:rPr>
      </w:pPr>
      <w:r w:rsidRPr="003F6852">
        <w:rPr>
          <w:rFonts w:cstheme="minorHAnsi"/>
          <w:noProof/>
        </w:rPr>
        <w:t>Exchange Server 2019 Basic, 19</w:t>
      </w:r>
    </w:p>
    <w:p w14:paraId="4D9B5B56" w14:textId="77777777" w:rsidR="003F6852" w:rsidRPr="003F6852" w:rsidRDefault="003F6852">
      <w:pPr>
        <w:pStyle w:val="Index1"/>
        <w:rPr>
          <w:rFonts w:cstheme="minorHAnsi"/>
          <w:noProof/>
        </w:rPr>
      </w:pPr>
      <w:r w:rsidRPr="003F6852">
        <w:rPr>
          <w:rFonts w:cstheme="minorHAnsi"/>
          <w:noProof/>
        </w:rPr>
        <w:t>Exchange Server 2019 Enterprise, 19, 20</w:t>
      </w:r>
    </w:p>
    <w:p w14:paraId="5C0BD48C" w14:textId="77777777" w:rsidR="003F6852" w:rsidRPr="003F6852" w:rsidRDefault="003F6852">
      <w:pPr>
        <w:pStyle w:val="Index1"/>
        <w:rPr>
          <w:rFonts w:cstheme="minorHAnsi"/>
          <w:noProof/>
        </w:rPr>
      </w:pPr>
      <w:r w:rsidRPr="003F6852">
        <w:rPr>
          <w:rFonts w:cstheme="minorHAnsi"/>
          <w:noProof/>
        </w:rPr>
        <w:t>Exchange Server 2019 Standard, 19, 20</w:t>
      </w:r>
    </w:p>
    <w:p w14:paraId="4CE5E4B0" w14:textId="77777777" w:rsidR="003F6852" w:rsidRPr="003F6852" w:rsidRDefault="003F6852">
      <w:pPr>
        <w:pStyle w:val="Index1"/>
        <w:rPr>
          <w:rFonts w:cstheme="minorHAnsi"/>
          <w:noProof/>
        </w:rPr>
      </w:pPr>
      <w:r w:rsidRPr="003F6852">
        <w:rPr>
          <w:rFonts w:cstheme="minorHAnsi"/>
          <w:noProof/>
        </w:rPr>
        <w:t>Gerenciamento de Direitos do Active Directory do Windows Server 2019, 31, 32</w:t>
      </w:r>
    </w:p>
    <w:p w14:paraId="2A830802" w14:textId="77777777" w:rsidR="003F6852" w:rsidRPr="003F6852" w:rsidRDefault="003F6852">
      <w:pPr>
        <w:pStyle w:val="Index1"/>
        <w:rPr>
          <w:rFonts w:cstheme="minorHAnsi"/>
          <w:noProof/>
        </w:rPr>
      </w:pPr>
      <w:r w:rsidRPr="003F6852">
        <w:rPr>
          <w:rFonts w:cstheme="minorHAnsi"/>
          <w:noProof/>
        </w:rPr>
        <w:t>Microsoft 365, 23</w:t>
      </w:r>
    </w:p>
    <w:p w14:paraId="7FD706EB" w14:textId="77777777" w:rsidR="003F6852" w:rsidRPr="003F6852" w:rsidRDefault="003F6852">
      <w:pPr>
        <w:pStyle w:val="Index1"/>
        <w:rPr>
          <w:rFonts w:cstheme="minorHAnsi"/>
          <w:noProof/>
        </w:rPr>
      </w:pPr>
      <w:r w:rsidRPr="003F6852">
        <w:rPr>
          <w:rFonts w:cstheme="minorHAnsi"/>
          <w:noProof/>
        </w:rPr>
        <w:t>Microsoft Application Virtualization Hosting para Desktops, 28</w:t>
      </w:r>
    </w:p>
    <w:p w14:paraId="77316F89" w14:textId="77777777" w:rsidR="003F6852" w:rsidRPr="003F6852" w:rsidRDefault="003F6852">
      <w:pPr>
        <w:pStyle w:val="Index1"/>
        <w:rPr>
          <w:rFonts w:cstheme="minorHAnsi"/>
          <w:noProof/>
        </w:rPr>
      </w:pPr>
      <w:r w:rsidRPr="003F6852">
        <w:rPr>
          <w:rFonts w:cstheme="minorHAnsi"/>
          <w:noProof/>
        </w:rPr>
        <w:t>Microsoft Dynamics 365 Services Provider, 14</w:t>
      </w:r>
    </w:p>
    <w:p w14:paraId="3E90D8E0" w14:textId="77777777" w:rsidR="003F6852" w:rsidRPr="003F6852" w:rsidRDefault="003F6852">
      <w:pPr>
        <w:pStyle w:val="Index1"/>
        <w:rPr>
          <w:rFonts w:cstheme="minorHAnsi"/>
          <w:noProof/>
        </w:rPr>
      </w:pPr>
      <w:r w:rsidRPr="003F6852">
        <w:rPr>
          <w:rFonts w:cstheme="minorHAnsi"/>
          <w:noProof/>
        </w:rPr>
        <w:t>Microsoft Dynamics AX 2012 R2, 13</w:t>
      </w:r>
    </w:p>
    <w:p w14:paraId="55DCD7D3" w14:textId="77777777" w:rsidR="003F6852" w:rsidRPr="003F6852" w:rsidRDefault="003F6852">
      <w:pPr>
        <w:pStyle w:val="Index1"/>
        <w:rPr>
          <w:rFonts w:cstheme="minorHAnsi"/>
          <w:noProof/>
        </w:rPr>
      </w:pPr>
      <w:r w:rsidRPr="003F6852">
        <w:rPr>
          <w:rFonts w:cstheme="minorHAnsi"/>
          <w:noProof/>
        </w:rPr>
        <w:t>Microsoft Dynamics AX 2012 R3, 13, 14</w:t>
      </w:r>
    </w:p>
    <w:p w14:paraId="14509A50" w14:textId="77777777" w:rsidR="003F6852" w:rsidRPr="003F6852" w:rsidRDefault="003F6852">
      <w:pPr>
        <w:pStyle w:val="Index1"/>
        <w:rPr>
          <w:rFonts w:cstheme="minorHAnsi"/>
          <w:noProof/>
        </w:rPr>
      </w:pPr>
      <w:r w:rsidRPr="003F6852">
        <w:rPr>
          <w:rFonts w:cstheme="minorHAnsi"/>
          <w:noProof/>
        </w:rPr>
        <w:t>Microsoft Dynamics AX 2012 R3 Standard Commerce Server Core, 13</w:t>
      </w:r>
    </w:p>
    <w:p w14:paraId="733CAEAC" w14:textId="77777777" w:rsidR="003F6852" w:rsidRPr="003F6852" w:rsidRDefault="003F6852">
      <w:pPr>
        <w:pStyle w:val="Index1"/>
        <w:rPr>
          <w:rFonts w:cstheme="minorHAnsi"/>
          <w:noProof/>
        </w:rPr>
      </w:pPr>
      <w:r w:rsidRPr="003F6852">
        <w:rPr>
          <w:rFonts w:cstheme="minorHAnsi"/>
          <w:noProof/>
        </w:rPr>
        <w:t>Microsoft Dynamics CRM 2016, 14</w:t>
      </w:r>
    </w:p>
    <w:p w14:paraId="7A0604DA" w14:textId="77777777" w:rsidR="003F6852" w:rsidRPr="003F6852" w:rsidRDefault="003F6852">
      <w:pPr>
        <w:pStyle w:val="Index1"/>
        <w:rPr>
          <w:rFonts w:cstheme="minorHAnsi"/>
          <w:noProof/>
        </w:rPr>
      </w:pPr>
      <w:r w:rsidRPr="003F6852">
        <w:rPr>
          <w:rFonts w:cstheme="minorHAnsi"/>
          <w:noProof/>
        </w:rPr>
        <w:t>Microsoft Dynamics GP 2015 R2, 16</w:t>
      </w:r>
    </w:p>
    <w:p w14:paraId="53F50F83" w14:textId="77777777" w:rsidR="003F6852" w:rsidRPr="003F6852" w:rsidRDefault="003F6852">
      <w:pPr>
        <w:pStyle w:val="Index1"/>
        <w:rPr>
          <w:rFonts w:cstheme="minorHAnsi"/>
          <w:noProof/>
        </w:rPr>
      </w:pPr>
      <w:r w:rsidRPr="003F6852">
        <w:rPr>
          <w:rFonts w:cstheme="minorHAnsi"/>
          <w:noProof/>
        </w:rPr>
        <w:t>Microsoft Dynamics GP 2016 R2, 16</w:t>
      </w:r>
    </w:p>
    <w:p w14:paraId="7B60F937" w14:textId="77777777" w:rsidR="003F6852" w:rsidRPr="003F6852" w:rsidRDefault="003F6852">
      <w:pPr>
        <w:pStyle w:val="Index1"/>
        <w:rPr>
          <w:rFonts w:cstheme="minorHAnsi"/>
          <w:noProof/>
        </w:rPr>
      </w:pPr>
      <w:r w:rsidRPr="003F6852">
        <w:rPr>
          <w:rFonts w:cstheme="minorHAnsi"/>
          <w:noProof/>
        </w:rPr>
        <w:t>Microsoft Dynamics GP 2018, 16, 17</w:t>
      </w:r>
    </w:p>
    <w:p w14:paraId="5245B102" w14:textId="77777777" w:rsidR="003F6852" w:rsidRPr="003F6852" w:rsidRDefault="003F6852">
      <w:pPr>
        <w:pStyle w:val="Index1"/>
        <w:rPr>
          <w:rFonts w:cstheme="minorHAnsi"/>
          <w:noProof/>
        </w:rPr>
      </w:pPr>
      <w:r w:rsidRPr="003F6852">
        <w:rPr>
          <w:rFonts w:cstheme="minorHAnsi"/>
          <w:noProof/>
        </w:rPr>
        <w:t>Microsoft Dynamics NAV 2017, 15</w:t>
      </w:r>
    </w:p>
    <w:p w14:paraId="56A487A5" w14:textId="77777777" w:rsidR="003F6852" w:rsidRPr="003F6852" w:rsidRDefault="003F6852">
      <w:pPr>
        <w:pStyle w:val="Index1"/>
        <w:rPr>
          <w:rFonts w:cstheme="minorHAnsi"/>
          <w:noProof/>
        </w:rPr>
      </w:pPr>
      <w:r w:rsidRPr="003F6852">
        <w:rPr>
          <w:rFonts w:cstheme="minorHAnsi"/>
          <w:noProof/>
        </w:rPr>
        <w:t>Microsoft Dynamics NAV 2018, 15</w:t>
      </w:r>
    </w:p>
    <w:p w14:paraId="00F4B0B1" w14:textId="77777777" w:rsidR="003F6852" w:rsidRPr="003F6852" w:rsidRDefault="003F6852">
      <w:pPr>
        <w:pStyle w:val="Index1"/>
        <w:rPr>
          <w:rFonts w:cstheme="minorHAnsi"/>
          <w:noProof/>
        </w:rPr>
      </w:pPr>
      <w:r w:rsidRPr="003F6852">
        <w:rPr>
          <w:rFonts w:cstheme="minorHAnsi"/>
          <w:noProof/>
        </w:rPr>
        <w:t>Microsoft Dynamics SL 2015, 17</w:t>
      </w:r>
    </w:p>
    <w:p w14:paraId="462B316B" w14:textId="77777777" w:rsidR="003F6852" w:rsidRPr="003F6852" w:rsidRDefault="003F6852">
      <w:pPr>
        <w:pStyle w:val="Index1"/>
        <w:rPr>
          <w:rFonts w:cstheme="minorHAnsi"/>
          <w:noProof/>
        </w:rPr>
      </w:pPr>
      <w:r w:rsidRPr="003F6852">
        <w:rPr>
          <w:rFonts w:cstheme="minorHAnsi"/>
          <w:noProof/>
        </w:rPr>
        <w:t>Microsoft Dynamics SL 2018, 17, 18</w:t>
      </w:r>
    </w:p>
    <w:p w14:paraId="0213BBC7" w14:textId="77777777" w:rsidR="003F6852" w:rsidRPr="003F6852" w:rsidRDefault="003F6852">
      <w:pPr>
        <w:pStyle w:val="Index1"/>
        <w:rPr>
          <w:rFonts w:cstheme="minorHAnsi"/>
          <w:noProof/>
        </w:rPr>
      </w:pPr>
      <w:r w:rsidRPr="003F6852">
        <w:rPr>
          <w:rFonts w:cstheme="minorHAnsi"/>
          <w:noProof/>
        </w:rPr>
        <w:t>Microsoft Identity Manager 2016, 31, 32</w:t>
      </w:r>
    </w:p>
    <w:p w14:paraId="4A17816E" w14:textId="77777777" w:rsidR="003F6852" w:rsidRPr="003F6852" w:rsidRDefault="003F6852">
      <w:pPr>
        <w:pStyle w:val="Index1"/>
        <w:rPr>
          <w:rFonts w:cstheme="minorHAnsi"/>
          <w:noProof/>
        </w:rPr>
      </w:pPr>
      <w:r w:rsidRPr="003F6852">
        <w:rPr>
          <w:rFonts w:cstheme="minorHAnsi"/>
          <w:noProof/>
        </w:rPr>
        <w:t>Microsoft User Experience Virtualization Hosting para Desktops, 28, 29</w:t>
      </w:r>
    </w:p>
    <w:p w14:paraId="02CD4563" w14:textId="77777777" w:rsidR="003F6852" w:rsidRPr="003F6852" w:rsidRDefault="003F6852">
      <w:pPr>
        <w:pStyle w:val="Index1"/>
        <w:rPr>
          <w:rFonts w:cstheme="minorHAnsi"/>
          <w:noProof/>
        </w:rPr>
      </w:pPr>
      <w:r w:rsidRPr="003F6852">
        <w:rPr>
          <w:rFonts w:cstheme="minorHAnsi"/>
          <w:noProof/>
        </w:rPr>
        <w:t>Office 2016, 18</w:t>
      </w:r>
    </w:p>
    <w:p w14:paraId="17EBAB14" w14:textId="77777777" w:rsidR="003F6852" w:rsidRPr="003F6852" w:rsidRDefault="003F6852">
      <w:pPr>
        <w:pStyle w:val="Index1"/>
        <w:rPr>
          <w:rFonts w:cstheme="minorHAnsi"/>
          <w:noProof/>
        </w:rPr>
      </w:pPr>
      <w:r w:rsidRPr="003F6852">
        <w:rPr>
          <w:rFonts w:cstheme="minorHAnsi"/>
          <w:noProof/>
        </w:rPr>
        <w:t>Office 365 Enterprise, 23</w:t>
      </w:r>
    </w:p>
    <w:p w14:paraId="470ED604" w14:textId="77777777" w:rsidR="003F6852" w:rsidRPr="003F6852" w:rsidRDefault="003F6852">
      <w:pPr>
        <w:pStyle w:val="Index1"/>
        <w:rPr>
          <w:rFonts w:cstheme="minorHAnsi"/>
          <w:noProof/>
        </w:rPr>
      </w:pPr>
      <w:r w:rsidRPr="003F6852">
        <w:rPr>
          <w:rFonts w:cstheme="minorHAnsi"/>
          <w:noProof/>
        </w:rPr>
        <w:t>Office Multi Language Pack 2013, 18</w:t>
      </w:r>
    </w:p>
    <w:p w14:paraId="1F352754" w14:textId="77777777" w:rsidR="003F6852" w:rsidRPr="003F6852" w:rsidRDefault="003F6852">
      <w:pPr>
        <w:pStyle w:val="Index1"/>
        <w:rPr>
          <w:rFonts w:cstheme="minorHAnsi"/>
          <w:noProof/>
        </w:rPr>
      </w:pPr>
      <w:r w:rsidRPr="003F6852">
        <w:rPr>
          <w:rFonts w:cstheme="minorHAnsi"/>
          <w:noProof/>
          <w:lang w:val="fr-FR"/>
        </w:rPr>
        <w:t>Office Professional Plus 2019</w:t>
      </w:r>
      <w:r w:rsidRPr="003F6852">
        <w:rPr>
          <w:rFonts w:cstheme="minorHAnsi"/>
          <w:noProof/>
        </w:rPr>
        <w:t>, 18</w:t>
      </w:r>
    </w:p>
    <w:p w14:paraId="55328D1E" w14:textId="77777777" w:rsidR="003F6852" w:rsidRPr="003F6852" w:rsidRDefault="003F6852">
      <w:pPr>
        <w:pStyle w:val="Index1"/>
        <w:rPr>
          <w:rFonts w:cstheme="minorHAnsi"/>
          <w:noProof/>
        </w:rPr>
      </w:pPr>
      <w:r w:rsidRPr="003F6852">
        <w:rPr>
          <w:rFonts w:cstheme="minorHAnsi"/>
          <w:noProof/>
        </w:rPr>
        <w:t>Office Standard 2019, 18</w:t>
      </w:r>
    </w:p>
    <w:p w14:paraId="0F5C9C4E" w14:textId="77777777" w:rsidR="003F6852" w:rsidRPr="003F6852" w:rsidRDefault="003F6852">
      <w:pPr>
        <w:pStyle w:val="Index1"/>
        <w:rPr>
          <w:rFonts w:cstheme="minorHAnsi"/>
          <w:noProof/>
        </w:rPr>
      </w:pPr>
      <w:r w:rsidRPr="003F6852">
        <w:rPr>
          <w:rFonts w:cstheme="minorHAnsi"/>
          <w:noProof/>
        </w:rPr>
        <w:t>Office Web Apps, 3</w:t>
      </w:r>
    </w:p>
    <w:p w14:paraId="6EE51F18" w14:textId="77777777" w:rsidR="003F6852" w:rsidRPr="003F6852" w:rsidRDefault="003F6852">
      <w:pPr>
        <w:pStyle w:val="Index1"/>
        <w:rPr>
          <w:rFonts w:cstheme="minorHAnsi"/>
          <w:noProof/>
        </w:rPr>
      </w:pPr>
      <w:r w:rsidRPr="003F6852">
        <w:rPr>
          <w:rFonts w:cstheme="minorHAnsi"/>
          <w:noProof/>
        </w:rPr>
        <w:t>Pacote da Plataforma de Nuvem, 10, 24, 25</w:t>
      </w:r>
    </w:p>
    <w:p w14:paraId="66E6D5DA" w14:textId="77777777" w:rsidR="003F6852" w:rsidRPr="003F6852" w:rsidRDefault="003F6852">
      <w:pPr>
        <w:pStyle w:val="Index1"/>
        <w:rPr>
          <w:rFonts w:cstheme="minorHAnsi"/>
          <w:noProof/>
        </w:rPr>
      </w:pPr>
      <w:r w:rsidRPr="003F6852">
        <w:rPr>
          <w:rFonts w:cstheme="minorHAnsi"/>
          <w:noProof/>
        </w:rPr>
        <w:t>Pacote de Produtividade, 20, 21, 22, 26</w:t>
      </w:r>
    </w:p>
    <w:p w14:paraId="40A6E908" w14:textId="77777777" w:rsidR="003F6852" w:rsidRPr="003F6852" w:rsidRDefault="003F6852">
      <w:pPr>
        <w:pStyle w:val="Index1"/>
        <w:rPr>
          <w:rFonts w:cstheme="minorHAnsi"/>
          <w:noProof/>
        </w:rPr>
      </w:pPr>
      <w:r w:rsidRPr="003F6852">
        <w:rPr>
          <w:rFonts w:cstheme="minorHAnsi"/>
          <w:noProof/>
        </w:rPr>
        <w:t>Pacote do Windows Azure para Windows Server, 25</w:t>
      </w:r>
    </w:p>
    <w:p w14:paraId="5E46B3C4" w14:textId="77777777" w:rsidR="003F6852" w:rsidRPr="003F6852" w:rsidRDefault="003F6852">
      <w:pPr>
        <w:pStyle w:val="Index1"/>
        <w:rPr>
          <w:rFonts w:cstheme="minorHAnsi"/>
          <w:noProof/>
        </w:rPr>
      </w:pPr>
      <w:r w:rsidRPr="003F6852">
        <w:rPr>
          <w:rFonts w:cstheme="minorHAnsi"/>
          <w:noProof/>
        </w:rPr>
        <w:t>Productivity Suite, 21</w:t>
      </w:r>
    </w:p>
    <w:p w14:paraId="596B5A91" w14:textId="77777777" w:rsidR="003F6852" w:rsidRPr="003F6852" w:rsidRDefault="003F6852">
      <w:pPr>
        <w:pStyle w:val="Index1"/>
        <w:rPr>
          <w:rFonts w:cstheme="minorHAnsi"/>
          <w:noProof/>
        </w:rPr>
      </w:pPr>
      <w:r w:rsidRPr="003F6852">
        <w:rPr>
          <w:rFonts w:cstheme="minorHAnsi"/>
          <w:noProof/>
        </w:rPr>
        <w:t>Project 2016, 18</w:t>
      </w:r>
    </w:p>
    <w:p w14:paraId="067E49E4" w14:textId="77777777" w:rsidR="003F6852" w:rsidRPr="003F6852" w:rsidRDefault="003F6852">
      <w:pPr>
        <w:pStyle w:val="Index1"/>
        <w:rPr>
          <w:rFonts w:cstheme="minorHAnsi"/>
          <w:noProof/>
        </w:rPr>
      </w:pPr>
      <w:r w:rsidRPr="003F6852">
        <w:rPr>
          <w:rFonts w:cstheme="minorHAnsi"/>
          <w:noProof/>
        </w:rPr>
        <w:t>Project 2019 Professional, 18, 19, 21</w:t>
      </w:r>
    </w:p>
    <w:p w14:paraId="35E561CE" w14:textId="77777777" w:rsidR="003F6852" w:rsidRPr="003F6852" w:rsidRDefault="003F6852">
      <w:pPr>
        <w:pStyle w:val="Index1"/>
        <w:rPr>
          <w:rFonts w:cstheme="minorHAnsi"/>
          <w:noProof/>
        </w:rPr>
      </w:pPr>
      <w:r w:rsidRPr="003F6852">
        <w:rPr>
          <w:rFonts w:cstheme="minorHAnsi"/>
          <w:noProof/>
        </w:rPr>
        <w:t>Project 2019 Standard, 18, 19</w:t>
      </w:r>
    </w:p>
    <w:p w14:paraId="3BE5FB98" w14:textId="77777777" w:rsidR="003F6852" w:rsidRPr="003F6852" w:rsidRDefault="003F6852">
      <w:pPr>
        <w:pStyle w:val="Index1"/>
        <w:rPr>
          <w:rFonts w:cstheme="minorHAnsi"/>
          <w:noProof/>
        </w:rPr>
      </w:pPr>
      <w:r w:rsidRPr="003F6852">
        <w:rPr>
          <w:rFonts w:cstheme="minorHAnsi"/>
          <w:noProof/>
        </w:rPr>
        <w:t>Project Server 2016, 20</w:t>
      </w:r>
    </w:p>
    <w:p w14:paraId="00F1D54F" w14:textId="77777777" w:rsidR="003F6852" w:rsidRPr="003F6852" w:rsidRDefault="003F6852">
      <w:pPr>
        <w:pStyle w:val="Index1"/>
        <w:rPr>
          <w:rFonts w:cstheme="minorHAnsi"/>
          <w:noProof/>
        </w:rPr>
      </w:pPr>
      <w:r w:rsidRPr="003F6852">
        <w:rPr>
          <w:rFonts w:cstheme="minorHAnsi"/>
          <w:noProof/>
        </w:rPr>
        <w:t>Project Server 2019, 20, 21</w:t>
      </w:r>
    </w:p>
    <w:p w14:paraId="5890D811" w14:textId="77777777" w:rsidR="003F6852" w:rsidRPr="003F6852" w:rsidRDefault="003F6852">
      <w:pPr>
        <w:pStyle w:val="Index1"/>
        <w:rPr>
          <w:rFonts w:cstheme="minorHAnsi"/>
          <w:noProof/>
        </w:rPr>
      </w:pPr>
      <w:r w:rsidRPr="003F6852">
        <w:rPr>
          <w:rFonts w:cstheme="minorHAnsi"/>
          <w:noProof/>
        </w:rPr>
        <w:t>SAL do Hosted Exchange Standard, 20, 26</w:t>
      </w:r>
    </w:p>
    <w:p w14:paraId="47BDF000" w14:textId="77777777" w:rsidR="003F6852" w:rsidRPr="003F6852" w:rsidRDefault="003F6852">
      <w:pPr>
        <w:pStyle w:val="Index1"/>
        <w:rPr>
          <w:rFonts w:cstheme="minorHAnsi"/>
          <w:noProof/>
        </w:rPr>
      </w:pPr>
      <w:r w:rsidRPr="003F6852">
        <w:rPr>
          <w:rFonts w:cstheme="minorHAnsi"/>
          <w:noProof/>
        </w:rPr>
        <w:t>Serviços de Área de Trabalho Remota do Windows Server 2019, 31, 32</w:t>
      </w:r>
    </w:p>
    <w:p w14:paraId="5CACFD8D" w14:textId="77777777" w:rsidR="003F6852" w:rsidRPr="003F6852" w:rsidRDefault="003F6852">
      <w:pPr>
        <w:pStyle w:val="Index1"/>
        <w:rPr>
          <w:rFonts w:cstheme="minorHAnsi"/>
          <w:noProof/>
        </w:rPr>
      </w:pPr>
      <w:r w:rsidRPr="003F6852">
        <w:rPr>
          <w:rFonts w:cstheme="minorHAnsi"/>
          <w:noProof/>
        </w:rPr>
        <w:t>Servidor do Office Online, 18</w:t>
      </w:r>
    </w:p>
    <w:p w14:paraId="7387E3FC" w14:textId="77777777" w:rsidR="003F6852" w:rsidRPr="003F6852" w:rsidRDefault="003F6852">
      <w:pPr>
        <w:pStyle w:val="Index1"/>
        <w:rPr>
          <w:rFonts w:cstheme="minorHAnsi"/>
          <w:noProof/>
        </w:rPr>
      </w:pPr>
      <w:r w:rsidRPr="003F6852">
        <w:rPr>
          <w:rFonts w:cstheme="minorHAnsi"/>
          <w:noProof/>
        </w:rPr>
        <w:t>SharePoint 2019 Hosting, 21</w:t>
      </w:r>
    </w:p>
    <w:p w14:paraId="3F422B9D" w14:textId="77777777" w:rsidR="003F6852" w:rsidRPr="003F6852" w:rsidRDefault="003F6852">
      <w:pPr>
        <w:pStyle w:val="Index1"/>
        <w:rPr>
          <w:rFonts w:cstheme="minorHAnsi"/>
          <w:noProof/>
        </w:rPr>
      </w:pPr>
      <w:r w:rsidRPr="003F6852">
        <w:rPr>
          <w:rFonts w:cstheme="minorHAnsi"/>
          <w:noProof/>
        </w:rPr>
        <w:t>SharePoint Server 2016, 21</w:t>
      </w:r>
    </w:p>
    <w:p w14:paraId="6890039E" w14:textId="77777777" w:rsidR="003F6852" w:rsidRPr="003F6852" w:rsidRDefault="003F6852">
      <w:pPr>
        <w:pStyle w:val="Index1"/>
        <w:rPr>
          <w:rFonts w:cstheme="minorHAnsi"/>
          <w:noProof/>
        </w:rPr>
      </w:pPr>
      <w:r w:rsidRPr="003F6852">
        <w:rPr>
          <w:rFonts w:cstheme="minorHAnsi"/>
          <w:noProof/>
        </w:rPr>
        <w:t>SharePoint Server 2019 Standard, 21, 26</w:t>
      </w:r>
    </w:p>
    <w:p w14:paraId="77E7BF94" w14:textId="77777777" w:rsidR="003F6852" w:rsidRPr="003F6852" w:rsidRDefault="003F6852">
      <w:pPr>
        <w:pStyle w:val="Index1"/>
        <w:rPr>
          <w:rFonts w:cstheme="minorHAnsi"/>
          <w:noProof/>
        </w:rPr>
      </w:pPr>
      <w:r w:rsidRPr="003F6852">
        <w:rPr>
          <w:rFonts w:cstheme="minorHAnsi"/>
          <w:noProof/>
        </w:rPr>
        <w:t>SharePoint Server Standard, 21</w:t>
      </w:r>
    </w:p>
    <w:p w14:paraId="10AD8249" w14:textId="77777777" w:rsidR="003F6852" w:rsidRPr="003F6852" w:rsidRDefault="003F6852">
      <w:pPr>
        <w:pStyle w:val="Index1"/>
        <w:rPr>
          <w:rFonts w:cstheme="minorHAnsi"/>
          <w:noProof/>
        </w:rPr>
      </w:pPr>
      <w:r w:rsidRPr="003F6852">
        <w:rPr>
          <w:rFonts w:cstheme="minorHAnsi"/>
          <w:noProof/>
        </w:rPr>
        <w:t>Sistema Operacional Windows Desktop, 31</w:t>
      </w:r>
    </w:p>
    <w:p w14:paraId="6B6BE530" w14:textId="77777777" w:rsidR="003F6852" w:rsidRPr="003F6852" w:rsidRDefault="003F6852">
      <w:pPr>
        <w:pStyle w:val="Index1"/>
        <w:rPr>
          <w:rFonts w:cstheme="minorHAnsi"/>
          <w:noProof/>
        </w:rPr>
      </w:pPr>
      <w:r w:rsidRPr="003F6852">
        <w:rPr>
          <w:rFonts w:cstheme="minorHAnsi"/>
          <w:noProof/>
        </w:rPr>
        <w:t>Skype for Business 2019 Enterprise Plus, 22</w:t>
      </w:r>
    </w:p>
    <w:p w14:paraId="254444E5" w14:textId="77777777" w:rsidR="003F6852" w:rsidRPr="003F6852" w:rsidRDefault="003F6852">
      <w:pPr>
        <w:pStyle w:val="Index1"/>
        <w:rPr>
          <w:rFonts w:cstheme="minorHAnsi"/>
          <w:noProof/>
        </w:rPr>
      </w:pPr>
      <w:r w:rsidRPr="003F6852">
        <w:rPr>
          <w:rFonts w:cstheme="minorHAnsi"/>
          <w:noProof/>
        </w:rPr>
        <w:t>Skype for Business Server 2015, 22</w:t>
      </w:r>
    </w:p>
    <w:p w14:paraId="4713D2BE" w14:textId="77777777" w:rsidR="003F6852" w:rsidRPr="003F6852" w:rsidRDefault="003F6852">
      <w:pPr>
        <w:pStyle w:val="Index1"/>
        <w:rPr>
          <w:rFonts w:cstheme="minorHAnsi"/>
          <w:noProof/>
        </w:rPr>
      </w:pPr>
      <w:r w:rsidRPr="003F6852">
        <w:rPr>
          <w:rFonts w:cstheme="minorHAnsi"/>
          <w:noProof/>
        </w:rPr>
        <w:t>Skype for Business Server 2019 Enterprise, 22, 23</w:t>
      </w:r>
    </w:p>
    <w:p w14:paraId="5E889CC9" w14:textId="77777777" w:rsidR="003F6852" w:rsidRPr="003F6852" w:rsidRDefault="003F6852">
      <w:pPr>
        <w:pStyle w:val="Index1"/>
        <w:rPr>
          <w:rFonts w:cstheme="minorHAnsi"/>
          <w:noProof/>
        </w:rPr>
      </w:pPr>
      <w:r w:rsidRPr="003F6852">
        <w:rPr>
          <w:rFonts w:cstheme="minorHAnsi"/>
          <w:noProof/>
        </w:rPr>
        <w:t>Skype for Business Server 2019 Plus, 22</w:t>
      </w:r>
    </w:p>
    <w:p w14:paraId="39F3BC16" w14:textId="77777777" w:rsidR="003F6852" w:rsidRPr="003F6852" w:rsidRDefault="003F6852">
      <w:pPr>
        <w:pStyle w:val="Index1"/>
        <w:rPr>
          <w:rFonts w:cstheme="minorHAnsi"/>
          <w:noProof/>
        </w:rPr>
      </w:pPr>
      <w:r w:rsidRPr="003F6852">
        <w:rPr>
          <w:rFonts w:cstheme="minorHAnsi"/>
          <w:noProof/>
        </w:rPr>
        <w:t>Skype for Business Server 2019 Standard, 22, 26</w:t>
      </w:r>
    </w:p>
    <w:p w14:paraId="56837580" w14:textId="77777777" w:rsidR="003F6852" w:rsidRPr="003F6852" w:rsidRDefault="003F6852">
      <w:pPr>
        <w:pStyle w:val="Index1"/>
        <w:rPr>
          <w:rFonts w:cstheme="minorHAnsi"/>
          <w:noProof/>
        </w:rPr>
      </w:pPr>
      <w:r w:rsidRPr="003F6852">
        <w:rPr>
          <w:rFonts w:cstheme="minorHAnsi"/>
          <w:noProof/>
        </w:rPr>
        <w:t>SQL Server 2012, 24, 25</w:t>
      </w:r>
    </w:p>
    <w:p w14:paraId="0C3FA3B8" w14:textId="77777777" w:rsidR="003F6852" w:rsidRPr="003F6852" w:rsidRDefault="003F6852">
      <w:pPr>
        <w:pStyle w:val="Index1"/>
        <w:rPr>
          <w:rFonts w:cstheme="minorHAnsi"/>
          <w:noProof/>
        </w:rPr>
      </w:pPr>
      <w:r w:rsidRPr="003F6852">
        <w:rPr>
          <w:rFonts w:cstheme="minorHAnsi"/>
          <w:noProof/>
        </w:rPr>
        <w:t>SQL Server 2016, 23</w:t>
      </w:r>
    </w:p>
    <w:p w14:paraId="007872C2" w14:textId="77777777" w:rsidR="003F6852" w:rsidRPr="003F6852" w:rsidRDefault="003F6852">
      <w:pPr>
        <w:pStyle w:val="Index1"/>
        <w:rPr>
          <w:rFonts w:cstheme="minorHAnsi"/>
          <w:noProof/>
        </w:rPr>
      </w:pPr>
      <w:r w:rsidRPr="003F6852">
        <w:rPr>
          <w:rFonts w:cstheme="minorHAnsi"/>
          <w:noProof/>
        </w:rPr>
        <w:t>SQL Server 2017 Enterprise Core, 23</w:t>
      </w:r>
    </w:p>
    <w:p w14:paraId="27D736B3" w14:textId="77777777" w:rsidR="003F6852" w:rsidRPr="003F6852" w:rsidRDefault="003F6852">
      <w:pPr>
        <w:pStyle w:val="Index1"/>
        <w:rPr>
          <w:rFonts w:cstheme="minorHAnsi"/>
          <w:noProof/>
        </w:rPr>
      </w:pPr>
      <w:r w:rsidRPr="003F6852">
        <w:rPr>
          <w:rFonts w:cstheme="minorHAnsi"/>
          <w:noProof/>
        </w:rPr>
        <w:t>SQL Server 2017 Standard, 23</w:t>
      </w:r>
    </w:p>
    <w:p w14:paraId="065A29AE" w14:textId="77777777" w:rsidR="003F6852" w:rsidRPr="003F6852" w:rsidRDefault="003F6852">
      <w:pPr>
        <w:pStyle w:val="Index1"/>
        <w:rPr>
          <w:rFonts w:cstheme="minorHAnsi"/>
          <w:noProof/>
        </w:rPr>
      </w:pPr>
      <w:r w:rsidRPr="003F6852">
        <w:rPr>
          <w:rFonts w:cstheme="minorHAnsi"/>
          <w:noProof/>
        </w:rPr>
        <w:t>SQL Server 2017 Standard Core, 23</w:t>
      </w:r>
    </w:p>
    <w:p w14:paraId="4BFD9D1D" w14:textId="77777777" w:rsidR="003F6852" w:rsidRPr="003F6852" w:rsidRDefault="003F6852">
      <w:pPr>
        <w:pStyle w:val="Index1"/>
        <w:rPr>
          <w:rFonts w:cstheme="minorHAnsi"/>
          <w:noProof/>
        </w:rPr>
      </w:pPr>
      <w:r w:rsidRPr="003F6852">
        <w:rPr>
          <w:rFonts w:cstheme="minorHAnsi"/>
          <w:noProof/>
        </w:rPr>
        <w:t>SQL Server 2017 Web Core, 23</w:t>
      </w:r>
    </w:p>
    <w:p w14:paraId="5B8139C3" w14:textId="77777777" w:rsidR="003F6852" w:rsidRPr="003F6852" w:rsidRDefault="003F6852">
      <w:pPr>
        <w:pStyle w:val="Index1"/>
        <w:rPr>
          <w:rFonts w:cstheme="minorHAnsi"/>
          <w:noProof/>
        </w:rPr>
      </w:pPr>
      <w:r w:rsidRPr="003F6852">
        <w:rPr>
          <w:rFonts w:cstheme="minorHAnsi"/>
          <w:noProof/>
        </w:rPr>
        <w:t>System Center 2012 R2, 25</w:t>
      </w:r>
    </w:p>
    <w:p w14:paraId="0791D64B" w14:textId="77777777" w:rsidR="003F6852" w:rsidRPr="003F6852" w:rsidRDefault="003F6852">
      <w:pPr>
        <w:pStyle w:val="Index1"/>
        <w:rPr>
          <w:rFonts w:cstheme="minorHAnsi"/>
          <w:noProof/>
        </w:rPr>
      </w:pPr>
      <w:r w:rsidRPr="003F6852">
        <w:rPr>
          <w:rFonts w:cstheme="minorHAnsi"/>
          <w:noProof/>
        </w:rPr>
        <w:t>System Center 2016, 26</w:t>
      </w:r>
    </w:p>
    <w:p w14:paraId="00D6B6AB" w14:textId="77777777" w:rsidR="003F6852" w:rsidRPr="003F6852" w:rsidRDefault="003F6852">
      <w:pPr>
        <w:pStyle w:val="Index1"/>
        <w:rPr>
          <w:rFonts w:cstheme="minorHAnsi"/>
          <w:noProof/>
        </w:rPr>
      </w:pPr>
      <w:r w:rsidRPr="003F6852">
        <w:rPr>
          <w:rFonts w:cstheme="minorHAnsi"/>
          <w:noProof/>
        </w:rPr>
        <w:t>System Center 2019 Data Protection Manager, 26, 27</w:t>
      </w:r>
    </w:p>
    <w:p w14:paraId="482A732C" w14:textId="77777777" w:rsidR="003F6852" w:rsidRPr="003F6852" w:rsidRDefault="003F6852">
      <w:pPr>
        <w:pStyle w:val="Index1"/>
        <w:rPr>
          <w:rFonts w:cstheme="minorHAnsi"/>
          <w:noProof/>
        </w:rPr>
      </w:pPr>
      <w:r w:rsidRPr="003F6852">
        <w:rPr>
          <w:rFonts w:cstheme="minorHAnsi"/>
          <w:noProof/>
        </w:rPr>
        <w:t>System Center 2019 Datacenter, 26</w:t>
      </w:r>
    </w:p>
    <w:p w14:paraId="1F91298B" w14:textId="77777777" w:rsidR="003F6852" w:rsidRPr="003F6852" w:rsidRDefault="003F6852">
      <w:pPr>
        <w:pStyle w:val="Index1"/>
        <w:rPr>
          <w:rFonts w:cstheme="minorHAnsi"/>
          <w:noProof/>
        </w:rPr>
      </w:pPr>
      <w:r w:rsidRPr="003F6852">
        <w:rPr>
          <w:rFonts w:cstheme="minorHAnsi"/>
          <w:noProof/>
          <w:color w:val="000000" w:themeColor="text1"/>
        </w:rPr>
        <w:t>System Center 2019 Operations Manager</w:t>
      </w:r>
      <w:r w:rsidRPr="003F6852">
        <w:rPr>
          <w:rFonts w:cstheme="minorHAnsi"/>
          <w:noProof/>
        </w:rPr>
        <w:t>, 27</w:t>
      </w:r>
    </w:p>
    <w:p w14:paraId="1EF36E2C" w14:textId="77777777" w:rsidR="003F6852" w:rsidRPr="003F6852" w:rsidRDefault="003F6852">
      <w:pPr>
        <w:pStyle w:val="Index1"/>
        <w:rPr>
          <w:rFonts w:cstheme="minorHAnsi"/>
          <w:noProof/>
        </w:rPr>
      </w:pPr>
      <w:r w:rsidRPr="003F6852">
        <w:rPr>
          <w:rFonts w:cstheme="minorHAnsi"/>
          <w:noProof/>
        </w:rPr>
        <w:t>System Center 2019 Orchestrator, 26, 27</w:t>
      </w:r>
    </w:p>
    <w:p w14:paraId="7BD65C0E" w14:textId="77777777" w:rsidR="003F6852" w:rsidRPr="003F6852" w:rsidRDefault="003F6852">
      <w:pPr>
        <w:pStyle w:val="Index1"/>
        <w:rPr>
          <w:rFonts w:cstheme="minorHAnsi"/>
          <w:noProof/>
        </w:rPr>
      </w:pPr>
      <w:r w:rsidRPr="003F6852">
        <w:rPr>
          <w:rFonts w:cstheme="minorHAnsi"/>
          <w:noProof/>
        </w:rPr>
        <w:t>System Center 2019 Service Manager, 26, 27</w:t>
      </w:r>
    </w:p>
    <w:p w14:paraId="69968FA0" w14:textId="77777777" w:rsidR="003F6852" w:rsidRPr="003F6852" w:rsidRDefault="003F6852">
      <w:pPr>
        <w:pStyle w:val="Index1"/>
        <w:rPr>
          <w:rFonts w:cstheme="minorHAnsi"/>
          <w:noProof/>
        </w:rPr>
      </w:pPr>
      <w:r w:rsidRPr="003F6852">
        <w:rPr>
          <w:rFonts w:cstheme="minorHAnsi"/>
          <w:noProof/>
        </w:rPr>
        <w:t>System Center 2019 Standard, 26</w:t>
      </w:r>
    </w:p>
    <w:p w14:paraId="5010E7C8" w14:textId="77777777" w:rsidR="003F6852" w:rsidRPr="003F6852" w:rsidRDefault="003F6852">
      <w:pPr>
        <w:pStyle w:val="Index1"/>
        <w:rPr>
          <w:rFonts w:cstheme="minorHAnsi"/>
          <w:noProof/>
        </w:rPr>
      </w:pPr>
      <w:r w:rsidRPr="003F6852">
        <w:rPr>
          <w:rFonts w:cstheme="minorHAnsi"/>
          <w:noProof/>
        </w:rPr>
        <w:t>System Center Configuration Manager 1606, 26, 27</w:t>
      </w:r>
    </w:p>
    <w:p w14:paraId="3398CAC2" w14:textId="77777777" w:rsidR="003F6852" w:rsidRPr="003F6852" w:rsidRDefault="003F6852">
      <w:pPr>
        <w:pStyle w:val="Index1"/>
        <w:rPr>
          <w:rFonts w:cstheme="minorHAnsi"/>
          <w:noProof/>
        </w:rPr>
      </w:pPr>
      <w:r w:rsidRPr="003F6852">
        <w:rPr>
          <w:rFonts w:cstheme="minorHAnsi"/>
          <w:noProof/>
        </w:rPr>
        <w:t>System Center Datacenter, 12</w:t>
      </w:r>
    </w:p>
    <w:p w14:paraId="07A74BEC" w14:textId="77777777" w:rsidR="003F6852" w:rsidRPr="003F6852" w:rsidRDefault="003F6852">
      <w:pPr>
        <w:pStyle w:val="Index1"/>
        <w:rPr>
          <w:rFonts w:cstheme="minorHAnsi"/>
          <w:noProof/>
        </w:rPr>
      </w:pPr>
      <w:r w:rsidRPr="003F6852">
        <w:rPr>
          <w:rFonts w:cstheme="minorHAnsi"/>
          <w:noProof/>
        </w:rPr>
        <w:t>System Center Endpoint Protection, 26, 27</w:t>
      </w:r>
    </w:p>
    <w:p w14:paraId="38184F3D" w14:textId="77777777" w:rsidR="003F6852" w:rsidRPr="003F6852" w:rsidRDefault="003F6852">
      <w:pPr>
        <w:pStyle w:val="Index1"/>
        <w:rPr>
          <w:rFonts w:cstheme="minorHAnsi"/>
          <w:noProof/>
        </w:rPr>
      </w:pPr>
      <w:r w:rsidRPr="003F6852">
        <w:rPr>
          <w:rFonts w:cstheme="minorHAnsi"/>
          <w:noProof/>
        </w:rPr>
        <w:t>System Center Endpoint Protection 1606, 26, 27</w:t>
      </w:r>
    </w:p>
    <w:p w14:paraId="17A49AF9" w14:textId="77777777" w:rsidR="003F6852" w:rsidRPr="003F6852" w:rsidRDefault="003F6852">
      <w:pPr>
        <w:pStyle w:val="Index1"/>
        <w:rPr>
          <w:rFonts w:cstheme="minorHAnsi"/>
          <w:noProof/>
        </w:rPr>
      </w:pPr>
      <w:r w:rsidRPr="003F6852">
        <w:rPr>
          <w:rFonts w:cstheme="minorHAnsi"/>
          <w:noProof/>
        </w:rPr>
        <w:t>System Center Operations Manager, 26</w:t>
      </w:r>
    </w:p>
    <w:p w14:paraId="20DA04B2" w14:textId="77777777" w:rsidR="003F6852" w:rsidRPr="003F6852" w:rsidRDefault="003F6852">
      <w:pPr>
        <w:pStyle w:val="Index1"/>
        <w:rPr>
          <w:rFonts w:cstheme="minorHAnsi"/>
          <w:noProof/>
        </w:rPr>
      </w:pPr>
      <w:r w:rsidRPr="003F6852">
        <w:rPr>
          <w:rFonts w:cstheme="minorHAnsi"/>
          <w:noProof/>
        </w:rPr>
        <w:t>System Center Standard, 12</w:t>
      </w:r>
    </w:p>
    <w:p w14:paraId="66F2EA04" w14:textId="77777777" w:rsidR="003F6852" w:rsidRPr="003F6852" w:rsidRDefault="003F6852">
      <w:pPr>
        <w:pStyle w:val="Index1"/>
        <w:rPr>
          <w:rFonts w:cstheme="minorHAnsi"/>
          <w:noProof/>
        </w:rPr>
      </w:pPr>
      <w:r w:rsidRPr="003F6852">
        <w:rPr>
          <w:rFonts w:cstheme="minorHAnsi"/>
          <w:noProof/>
        </w:rPr>
        <w:t>Visio 2016, 19</w:t>
      </w:r>
    </w:p>
    <w:p w14:paraId="100894FD" w14:textId="77777777" w:rsidR="003F6852" w:rsidRPr="003F6852" w:rsidRDefault="003F6852">
      <w:pPr>
        <w:pStyle w:val="Index1"/>
        <w:rPr>
          <w:rFonts w:cstheme="minorHAnsi"/>
          <w:noProof/>
        </w:rPr>
      </w:pPr>
      <w:r w:rsidRPr="003F6852">
        <w:rPr>
          <w:rFonts w:cstheme="minorHAnsi"/>
          <w:noProof/>
        </w:rPr>
        <w:t>Visio 2019 Professional, 19</w:t>
      </w:r>
    </w:p>
    <w:p w14:paraId="34487937" w14:textId="77777777" w:rsidR="003F6852" w:rsidRPr="003F6852" w:rsidRDefault="003F6852">
      <w:pPr>
        <w:pStyle w:val="Index1"/>
        <w:rPr>
          <w:rFonts w:cstheme="minorHAnsi"/>
          <w:noProof/>
        </w:rPr>
      </w:pPr>
      <w:r w:rsidRPr="003F6852">
        <w:rPr>
          <w:rFonts w:cstheme="minorHAnsi"/>
          <w:noProof/>
        </w:rPr>
        <w:t>Visio 2019 Standard, 19</w:t>
      </w:r>
    </w:p>
    <w:p w14:paraId="5B5EFB82" w14:textId="77777777" w:rsidR="003F6852" w:rsidRPr="003F6852" w:rsidRDefault="003F6852">
      <w:pPr>
        <w:pStyle w:val="Index1"/>
        <w:rPr>
          <w:rFonts w:cstheme="minorHAnsi"/>
          <w:noProof/>
        </w:rPr>
      </w:pPr>
      <w:r w:rsidRPr="003F6852">
        <w:rPr>
          <w:rFonts w:cstheme="minorHAnsi"/>
          <w:noProof/>
        </w:rPr>
        <w:t>Visual Studio 2017, 29</w:t>
      </w:r>
    </w:p>
    <w:p w14:paraId="65E3A3D5" w14:textId="77777777" w:rsidR="003F6852" w:rsidRPr="003F6852" w:rsidRDefault="003F6852">
      <w:pPr>
        <w:pStyle w:val="Index1"/>
        <w:rPr>
          <w:rFonts w:cstheme="minorHAnsi"/>
          <w:noProof/>
        </w:rPr>
      </w:pPr>
      <w:r w:rsidRPr="003F6852">
        <w:rPr>
          <w:rFonts w:cstheme="minorHAnsi"/>
          <w:noProof/>
        </w:rPr>
        <w:t>Visual Studio Enterprise 2019, 29</w:t>
      </w:r>
    </w:p>
    <w:p w14:paraId="69111B03" w14:textId="77777777" w:rsidR="003F6852" w:rsidRPr="003F6852" w:rsidRDefault="003F6852">
      <w:pPr>
        <w:pStyle w:val="Index1"/>
        <w:rPr>
          <w:rFonts w:cstheme="minorHAnsi"/>
          <w:noProof/>
        </w:rPr>
      </w:pPr>
      <w:r w:rsidRPr="003F6852">
        <w:rPr>
          <w:rFonts w:cstheme="minorHAnsi"/>
          <w:noProof/>
        </w:rPr>
        <w:t>Visual Studio Professional 2019, 29</w:t>
      </w:r>
    </w:p>
    <w:p w14:paraId="50462CDD" w14:textId="77777777" w:rsidR="003F6852" w:rsidRPr="003F6852" w:rsidRDefault="003F6852">
      <w:pPr>
        <w:pStyle w:val="Index1"/>
        <w:rPr>
          <w:rFonts w:cstheme="minorHAnsi"/>
          <w:noProof/>
        </w:rPr>
      </w:pPr>
      <w:r w:rsidRPr="003F6852">
        <w:rPr>
          <w:rFonts w:cstheme="minorHAnsi"/>
          <w:noProof/>
        </w:rPr>
        <w:t>Visual Studio Team Foundation Server 2018, 30</w:t>
      </w:r>
    </w:p>
    <w:p w14:paraId="2F33EDE8" w14:textId="77777777" w:rsidR="003F6852" w:rsidRPr="003F6852" w:rsidRDefault="003F6852">
      <w:pPr>
        <w:pStyle w:val="Index1"/>
        <w:rPr>
          <w:rFonts w:cstheme="minorHAnsi"/>
          <w:noProof/>
        </w:rPr>
      </w:pPr>
      <w:r w:rsidRPr="003F6852">
        <w:rPr>
          <w:rFonts w:cstheme="minorHAnsi"/>
          <w:noProof/>
        </w:rPr>
        <w:t>Visual Studio Test Professional 2019, 29</w:t>
      </w:r>
    </w:p>
    <w:p w14:paraId="763AAC07" w14:textId="77777777" w:rsidR="003F6852" w:rsidRPr="003F6852" w:rsidRDefault="003F6852">
      <w:pPr>
        <w:pStyle w:val="Index1"/>
        <w:rPr>
          <w:rFonts w:cstheme="minorHAnsi"/>
          <w:noProof/>
        </w:rPr>
      </w:pPr>
      <w:r w:rsidRPr="003F6852">
        <w:rPr>
          <w:rFonts w:cstheme="minorHAnsi"/>
          <w:noProof/>
        </w:rPr>
        <w:t>Windows Server 2012 R2, 25</w:t>
      </w:r>
    </w:p>
    <w:p w14:paraId="43E68513" w14:textId="77777777" w:rsidR="003F6852" w:rsidRPr="003F6852" w:rsidRDefault="003F6852">
      <w:pPr>
        <w:pStyle w:val="Index1"/>
        <w:rPr>
          <w:rFonts w:cstheme="minorHAnsi"/>
          <w:noProof/>
        </w:rPr>
      </w:pPr>
      <w:r w:rsidRPr="003F6852">
        <w:rPr>
          <w:rFonts w:cstheme="minorHAnsi"/>
          <w:noProof/>
        </w:rPr>
        <w:t>Windows Server 2016, 31</w:t>
      </w:r>
    </w:p>
    <w:p w14:paraId="7D8BFF8B" w14:textId="77777777" w:rsidR="003F6852" w:rsidRPr="003F6852" w:rsidRDefault="003F6852">
      <w:pPr>
        <w:pStyle w:val="Index1"/>
        <w:rPr>
          <w:rFonts w:cstheme="minorHAnsi"/>
          <w:noProof/>
        </w:rPr>
      </w:pPr>
      <w:r w:rsidRPr="003F6852">
        <w:rPr>
          <w:rFonts w:cstheme="minorHAnsi"/>
          <w:noProof/>
        </w:rPr>
        <w:t>Windows Server 2019 Datacenter, 31</w:t>
      </w:r>
    </w:p>
    <w:p w14:paraId="7ED768EF" w14:textId="77777777" w:rsidR="003F6852" w:rsidRPr="003F6852" w:rsidRDefault="003F6852">
      <w:pPr>
        <w:pStyle w:val="Index1"/>
        <w:rPr>
          <w:rFonts w:cstheme="minorHAnsi"/>
          <w:noProof/>
        </w:rPr>
      </w:pPr>
      <w:r w:rsidRPr="003F6852">
        <w:rPr>
          <w:rFonts w:cstheme="minorHAnsi"/>
          <w:noProof/>
        </w:rPr>
        <w:t>Windows Server 2019 Essentials, 31</w:t>
      </w:r>
    </w:p>
    <w:p w14:paraId="28E19954" w14:textId="77777777" w:rsidR="003F6852" w:rsidRPr="003F6852" w:rsidRDefault="003F6852">
      <w:pPr>
        <w:pStyle w:val="Index1"/>
        <w:rPr>
          <w:rFonts w:cstheme="minorHAnsi"/>
          <w:noProof/>
        </w:rPr>
      </w:pPr>
      <w:r w:rsidRPr="003F6852">
        <w:rPr>
          <w:rFonts w:cstheme="minorHAnsi"/>
          <w:noProof/>
        </w:rPr>
        <w:t>Windows Server 2019 Standard, 31</w:t>
      </w:r>
    </w:p>
    <w:p w14:paraId="71C3F2C5" w14:textId="77777777" w:rsidR="003F6852" w:rsidRPr="003F6852" w:rsidRDefault="003F6852">
      <w:pPr>
        <w:pStyle w:val="Index1"/>
        <w:rPr>
          <w:rFonts w:cstheme="minorHAnsi"/>
          <w:noProof/>
        </w:rPr>
      </w:pPr>
      <w:r w:rsidRPr="003F6852">
        <w:rPr>
          <w:rFonts w:cstheme="minorHAnsi"/>
          <w:noProof/>
        </w:rPr>
        <w:t>Windows Server Datacenter, 12, 24</w:t>
      </w:r>
    </w:p>
    <w:p w14:paraId="054565CF" w14:textId="77777777" w:rsidR="003F6852" w:rsidRPr="003F6852" w:rsidRDefault="003F6852">
      <w:pPr>
        <w:pStyle w:val="Index1"/>
        <w:rPr>
          <w:rFonts w:cstheme="minorHAnsi"/>
          <w:noProof/>
        </w:rPr>
      </w:pPr>
      <w:r w:rsidRPr="003F6852">
        <w:rPr>
          <w:rFonts w:cstheme="minorHAnsi"/>
          <w:noProof/>
        </w:rPr>
        <w:t>Windows Server Standard, 12, 24</w:t>
      </w:r>
    </w:p>
    <w:p w14:paraId="00DCAD8F" w14:textId="2CFB0597" w:rsidR="003F6852" w:rsidRPr="003F6852" w:rsidRDefault="003F6852" w:rsidP="002024BF">
      <w:pPr>
        <w:pStyle w:val="ProductList-Body"/>
        <w:tabs>
          <w:tab w:val="clear" w:pos="360"/>
          <w:tab w:val="clear" w:pos="720"/>
          <w:tab w:val="clear" w:pos="1080"/>
        </w:tabs>
        <w:rPr>
          <w:rFonts w:cstheme="minorHAnsi"/>
          <w:noProof/>
          <w:sz w:val="16"/>
          <w:szCs w:val="16"/>
        </w:rPr>
        <w:sectPr w:rsidR="003F6852" w:rsidRPr="003F6852" w:rsidSect="003F6852">
          <w:type w:val="continuous"/>
          <w:pgSz w:w="12240" w:h="15840"/>
          <w:pgMar w:top="1166" w:right="720" w:bottom="720" w:left="720" w:header="720" w:footer="720" w:gutter="0"/>
          <w:cols w:num="2" w:space="720"/>
          <w:titlePg/>
          <w:docGrid w:linePitch="360"/>
        </w:sectPr>
      </w:pPr>
    </w:p>
    <w:p w14:paraId="79C06F61" w14:textId="32C669FC" w:rsidR="00CE6EBB" w:rsidRPr="003F6852" w:rsidRDefault="00424F9E" w:rsidP="002024BF">
      <w:pPr>
        <w:pStyle w:val="ProductList-Body"/>
        <w:tabs>
          <w:tab w:val="clear" w:pos="360"/>
          <w:tab w:val="clear" w:pos="720"/>
          <w:tab w:val="clear" w:pos="1080"/>
        </w:tabs>
        <w:rPr>
          <w:rFonts w:cstheme="minorHAnsi"/>
        </w:rPr>
      </w:pPr>
      <w:r w:rsidRPr="003F6852">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3F685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19861" w14:textId="77777777" w:rsidR="00A4795C" w:rsidRDefault="00A4795C" w:rsidP="009A573F">
      <w:pPr>
        <w:spacing w:after="0" w:line="240" w:lineRule="auto"/>
      </w:pPr>
      <w:r>
        <w:separator/>
      </w:r>
    </w:p>
  </w:endnote>
  <w:endnote w:type="continuationSeparator" w:id="0">
    <w:p w14:paraId="411D55DA" w14:textId="77777777" w:rsidR="00A4795C" w:rsidRDefault="00A4795C" w:rsidP="009A573F">
      <w:pPr>
        <w:spacing w:after="0" w:line="240" w:lineRule="auto"/>
      </w:pPr>
      <w:r>
        <w:continuationSeparator/>
      </w:r>
    </w:p>
  </w:endnote>
  <w:endnote w:type="continuationNotice" w:id="1">
    <w:p w14:paraId="6CDF52CE" w14:textId="77777777" w:rsidR="00A4795C" w:rsidRDefault="00A47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CD7982"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CD7982"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CD7982"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CD7982"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CD7982"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CD7982"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CD7982"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CD798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CD7982"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CD7982"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CD7982"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CD7982"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CD7982"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CD7982"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CD798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CD7982"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CD7982"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CD7982"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CD7982"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CD7982"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CD798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CD7982"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CD7982"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CD7982"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CD7982"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CD7982"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CD798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CD7982"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CD7982"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CD7982"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CD7982"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CD7982"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CD7982"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CD7982"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CD7982"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CD7982"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CD7982"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CD7982"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CD7982"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CD7982"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CD7982"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CD7982"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CD7982"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CD7982"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CD7982"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CD7982"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CD7982"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CD7982"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CD7982"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CD7982"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CD7982"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CD7982"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CD7982"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CD7982"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CD7982"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CD7982"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CD7982"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CD7982"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CD7982"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CD7982"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CD7982"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CD7982"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CD7982"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CD7982"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CD7982"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CD7982"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CD7982"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CD7982"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CD7982"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CD7982"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CD7982"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CD7982"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CD7982"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CD7982"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CD7982"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CD7982"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CD7982"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CD7982"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CD7982"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CD7982"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CD7982"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CD7982"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CD7982"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CD7982"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CD7982"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CD7982"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CD7982"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CD798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CD7982"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CD7982"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CD7982"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CD7982"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CD7982"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CD7982"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CD7982"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CD7982"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CD7982"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CD7982"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CD7982"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CD7982"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CD7982"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CD7982"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CD7982"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CD7982"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CD7982"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CD7982"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CD7982"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CD7982"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CD7982"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CD798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CD7982"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2703D" w14:textId="77777777" w:rsidR="00A4795C" w:rsidRDefault="00A4795C" w:rsidP="009A573F">
      <w:pPr>
        <w:spacing w:after="0" w:line="240" w:lineRule="auto"/>
      </w:pPr>
      <w:r>
        <w:separator/>
      </w:r>
    </w:p>
  </w:footnote>
  <w:footnote w:type="continuationSeparator" w:id="0">
    <w:p w14:paraId="571A5C82" w14:textId="77777777" w:rsidR="00A4795C" w:rsidRDefault="00A4795C" w:rsidP="009A573F">
      <w:pPr>
        <w:spacing w:after="0" w:line="240" w:lineRule="auto"/>
      </w:pPr>
      <w:r>
        <w:continuationSeparator/>
      </w:r>
    </w:p>
  </w:footnote>
  <w:footnote w:type="continuationNotice" w:id="1">
    <w:p w14:paraId="42AB1C96" w14:textId="77777777" w:rsidR="00A4795C" w:rsidRDefault="00A47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231A5E57" w:rsidR="00CD29E2" w:rsidRDefault="00CD29E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3F6852">
          <w:rPr>
            <w:sz w:val="16"/>
            <w:szCs w:val="16"/>
          </w:rPr>
          <w:t>Abril de 2019</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50A0F655" w:rsidR="00CD29E2" w:rsidRPr="00A247F3" w:rsidRDefault="00CD29E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3F6852">
          <w:rPr>
            <w:sz w:val="16"/>
            <w:szCs w:val="16"/>
          </w:rPr>
          <w:t>Abril de 2019</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s7VjnyfcUVj2B8RCPUn5lmKDnqxK3i5SJM5ysMmIpyQCPH8Z32aH0F5qAf7spcQ2MLrhvB0W2JN1nzxirnX7Pw==" w:salt="BESwTtAk9fPcpBzNZqDP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187"/>
    <w:rsid w:val="00CD538A"/>
    <w:rsid w:val="00CD601A"/>
    <w:rsid w:val="00CD648A"/>
    <w:rsid w:val="00CD6EAB"/>
    <w:rsid w:val="00CD740E"/>
    <w:rsid w:val="00CD7982"/>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F4FB-FB1E-4FDD-BADF-902623DA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129412</Words>
  <Characters>737649</Characters>
  <Application>Microsoft Office Word</Application>
  <DocSecurity>8</DocSecurity>
  <Lines>6147</Lines>
  <Paragraphs>1730</Paragraphs>
  <ScaleCrop>false</ScaleCrop>
  <Company/>
  <LinksUpToDate>false</LinksUpToDate>
  <CharactersWithSpaces>865331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2019-03-25T18:59:00Z</dcterms:created>
  <dcterms:modified xsi:type="dcterms:W3CDTF">2019-03-25T18:59:00Z</dcterms:modified>
</cp:coreProperties>
</file>